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FDJL0602润滑油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1.润滑系内流动的润滑油除具有[[润滑]]功能外，还起到[[清洁]]、吸热、密封、减震、降噪、防锈的功能。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2.机油按SAE法分为：单级机油和[[多]]级机油两大类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3.机油是什么的简称?（）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A.汽车齿轮油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B.汽车用润滑脂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C.汽车液力传动油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D.发动机润滑油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4.机油油量不足或粘度过低会造成（） 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A.机油压力过高    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B.机油压力过低   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C.机油压力不确定     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D.机油压力一定 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5.机油粗滤器上装有旁通阀，当滤芯堵塞时，旁通阀打开使机油（）。   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A.不经过滤芯，直接流回油底壳     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B.直接流回细滤器   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C.直接进入主油道                 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D.流回机油泵 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6.以下牌号的发动机机油哪一种质量等级最高?（）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A.SE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B.SH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C.SG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D.SF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7.发动机润滑系集滤器一般安装在哪里？（）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A.主油道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C.油底壳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D.分油道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8.下列属于机油检查或报警装置的是: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A.机油标尺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C.机油油温表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D.机油压力表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9.发动机机油具有哪些功能?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A.润滑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B.冷却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C.清洁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D.密封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10.以下那些是导致机油压力过低的原因（）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A机油粘度过低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B限压阀弹簧弹力过小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C曲轴轴承间隙过小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D机油滤清器堵塞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11.所有</w:t>
      </w:r>
      <w:r>
        <w:rPr>
          <w:rFonts w:hint="default" w:ascii="宋体" w:hAnsi="宋体" w:eastAsia="宋体" w:cs="宋体"/>
          <w:color w:val="auto"/>
          <w:lang w:val="en-US" w:eastAsia="zh-CN"/>
        </w:rPr>
        <w:t>发动机用机油滤清器有集滤器，机油粗滤器和机油细滤器三种。</w:t>
      </w:r>
      <w:r>
        <w:rPr>
          <w:rFonts w:hint="eastAsia" w:ascii="宋体" w:hAnsi="宋体" w:eastAsia="宋体" w:cs="宋体"/>
          <w:color w:val="auto"/>
          <w:lang w:val="en-US" w:eastAsia="zh-CN"/>
        </w:rPr>
        <w:t>（错误）</w:t>
      </w:r>
      <w:r>
        <w:rPr>
          <w:rFonts w:hint="default" w:ascii="宋体" w:hAnsi="宋体" w:eastAsia="宋体" w:cs="宋体"/>
          <w:color w:val="auto"/>
          <w:lang w:val="en-US" w:eastAsia="zh-CN"/>
        </w:rPr>
        <w:t>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12.</w:t>
      </w:r>
      <w:r>
        <w:rPr>
          <w:rFonts w:hint="default" w:ascii="宋体" w:hAnsi="宋体" w:eastAsia="宋体" w:cs="宋体"/>
          <w:color w:val="auto"/>
          <w:lang w:val="en-US" w:eastAsia="zh-CN"/>
        </w:rPr>
        <w:t>机油粗滤器串联在机油泵与主油道之间，属于全流式滤清器。</w:t>
      </w:r>
      <w:r>
        <w:rPr>
          <w:rFonts w:hint="eastAsia" w:ascii="宋体" w:hAnsi="宋体" w:eastAsia="宋体" w:cs="宋体"/>
          <w:color w:val="auto"/>
          <w:lang w:val="en-US" w:eastAsia="zh-CN"/>
        </w:rPr>
        <w:t>（正确）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2022-03-10T07:20:53Z</dcterms:created>
  <dc:creator>Administrator</dc:creator>
  <cp:lastModifiedBy>梦晨</cp:lastModifiedBy>
  <dcterms:modified xsi:type="dcterms:W3CDTF">2022-03-10T07:21:09Z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80142435D51F408B80BC17E072B172A6</vt:lpwstr>
  </property>
</Properties>
</file>