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1、双冷却系统有主冷却系统和增压冷却系统两部分组成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、双冷却系统是由两个相互独立的循环系统组成所以叫双循环系统（正确）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、增压空气冷却特点（）</w:t>
      </w:r>
    </w:p>
    <w:p>
      <w:pPr>
        <w:rPr>
          <w:rFonts w:hint="eastAsia"/>
        </w:rPr>
      </w:pPr>
      <w:r>
        <w:rPr>
          <w:rFonts w:hint="eastAsia"/>
        </w:rPr>
        <w:t>A、减小进气道容量</w:t>
      </w:r>
    </w:p>
    <w:p>
      <w:pPr>
        <w:rPr>
          <w:rFonts w:hint="eastAsia"/>
        </w:rPr>
      </w:pPr>
      <w:r>
        <w:rPr>
          <w:rFonts w:hint="eastAsia"/>
        </w:rPr>
        <w:t>B、增加进气道容量</w:t>
      </w:r>
    </w:p>
    <w:p>
      <w:pPr>
        <w:rPr>
          <w:rFonts w:hint="eastAsia"/>
        </w:rPr>
      </w:pPr>
      <w:r>
        <w:rPr>
          <w:rFonts w:hint="eastAsia"/>
        </w:rPr>
        <w:t>C、与发动机冷却系统温差小</w:t>
      </w:r>
    </w:p>
    <w:p>
      <w:pPr>
        <w:rPr>
          <w:rFonts w:hint="eastAsia"/>
        </w:rPr>
      </w:pPr>
      <w:r>
        <w:rPr>
          <w:rFonts w:hint="eastAsia"/>
        </w:rPr>
        <w:t>参考答案：A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、冷却液循环泵V50的启动条件是（）</w:t>
      </w:r>
    </w:p>
    <w:p>
      <w:pPr>
        <w:rPr>
          <w:rFonts w:hint="eastAsia"/>
        </w:rPr>
      </w:pPr>
      <w:r>
        <w:rPr>
          <w:rFonts w:hint="eastAsia"/>
        </w:rPr>
        <w:t>A、在发动机扭矩超过大约100Nm时</w:t>
      </w:r>
    </w:p>
    <w:p>
      <w:pPr>
        <w:rPr>
          <w:rFonts w:hint="eastAsia"/>
        </w:rPr>
      </w:pPr>
      <w:r>
        <w:rPr>
          <w:rFonts w:hint="eastAsia"/>
        </w:rPr>
        <w:t>B、在进气管中的增压空气温度超过30°</w:t>
      </w:r>
    </w:p>
    <w:p>
      <w:pPr>
        <w:rPr>
          <w:rFonts w:hint="eastAsia"/>
        </w:rPr>
      </w:pPr>
      <w:r>
        <w:rPr>
          <w:rFonts w:hint="eastAsia"/>
        </w:rPr>
        <w:t>C、在增压空气冷却器前后的温差低于20°时</w:t>
      </w:r>
    </w:p>
    <w:p>
      <w:pPr>
        <w:rPr>
          <w:rFonts w:hint="eastAsia"/>
        </w:rPr>
      </w:pPr>
      <w:r>
        <w:rPr>
          <w:rFonts w:hint="eastAsia"/>
        </w:rPr>
        <w:t>参考答案：A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、增压空气系统由（）等组成</w:t>
      </w:r>
    </w:p>
    <w:p>
      <w:pPr>
        <w:rPr>
          <w:rFonts w:hint="eastAsia"/>
        </w:rPr>
      </w:pPr>
      <w:r>
        <w:rPr>
          <w:rFonts w:hint="eastAsia"/>
        </w:rPr>
        <w:t>A、冷却液循环泵</w:t>
      </w:r>
    </w:p>
    <w:p>
      <w:pPr>
        <w:rPr>
          <w:rFonts w:hint="eastAsia"/>
        </w:rPr>
      </w:pPr>
      <w:r>
        <w:rPr>
          <w:rFonts w:hint="eastAsia"/>
        </w:rPr>
        <w:t>B、涡轮增压器</w:t>
      </w:r>
    </w:p>
    <w:p>
      <w:pPr>
        <w:rPr>
          <w:rFonts w:hint="eastAsia"/>
        </w:rPr>
      </w:pPr>
      <w:r>
        <w:rPr>
          <w:rFonts w:hint="eastAsia"/>
        </w:rPr>
        <w:t>C、增压空气辅助冷却器</w:t>
      </w:r>
    </w:p>
    <w:p>
      <w:pPr>
        <w:rPr>
          <w:rFonts w:hint="eastAsia"/>
        </w:rPr>
      </w:pPr>
      <w:r>
        <w:rPr>
          <w:rFonts w:hint="eastAsia"/>
        </w:rPr>
        <w:t>D、止回阀</w:t>
      </w:r>
    </w:p>
    <w:p>
      <w:pPr>
        <w:rPr>
          <w:rFonts w:hint="eastAsia"/>
        </w:rPr>
      </w:pPr>
      <w:r>
        <w:rPr>
          <w:rFonts w:hint="eastAsia"/>
        </w:rPr>
        <w:t>参考答案：ABCD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67F27F98"/>
    <w:rsid w:val="67F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2023-10-16T03:15:00Z</dcterms:created>
  <dc:creator>宋叔叔～～～</dc:creator>
  <cp:lastModifiedBy>宋叔叔～～～</cp:lastModifiedBy>
  <dcterms:modified xsi:type="dcterms:W3CDTF">2023-10-16T03:16:40Z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48A532ECF58242AFACD50FFC665326B7_11</vt:lpwstr>
  </property>
</Properties>
</file>