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rPr>
        <w:t>项目一</w:t>
      </w:r>
      <w:r>
        <w:rPr>
          <w:rFonts w:hint="eastAsia"/>
          <w:lang w:val="en-US" w:eastAsia="zh-CN"/>
        </w:rPr>
        <w:t xml:space="preserve"> 电动空调压缩机检修</w:t>
      </w:r>
    </w:p>
    <w:p w14:paraId="69B6FB37">
      <w:pPr>
        <w:pStyle w:val="3"/>
        <w:bidi w:val="0"/>
        <w:rPr>
          <w:rFonts w:hint="default"/>
          <w:lang w:val="en-US"/>
        </w:rPr>
      </w:pPr>
      <w:bookmarkStart w:id="0" w:name="_Toc13780"/>
      <w:r>
        <w:rPr>
          <w:rFonts w:hint="eastAsia"/>
        </w:rPr>
        <w:t xml:space="preserve">任务一  </w:t>
      </w:r>
      <w:bookmarkEnd w:id="0"/>
      <w:r>
        <w:rPr>
          <w:spacing w:val="2"/>
        </w:rPr>
        <w:t>电动空调系统认知</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72D2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2C76500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7E74EDA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36A738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39B9FD01">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326C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609DD3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6E48DB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电动空调系统认知</w:t>
            </w:r>
          </w:p>
        </w:tc>
        <w:tc>
          <w:tcPr>
            <w:tcW w:w="735" w:type="pct"/>
            <w:shd w:val="clear" w:color="auto" w:fill="auto"/>
            <w:vAlign w:val="center"/>
          </w:tcPr>
          <w:p w14:paraId="216432E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59329A1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7601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EEA8308">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708C69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5366C58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543125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A2D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76B2992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2360502">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690C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6F084E7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0D9B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2F53388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08045B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517E978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70C7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7D9FAB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1.掌握汽车空调系统基础知识</w:t>
            </w:r>
          </w:p>
          <w:p w14:paraId="21BD31C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2.了解吉利EV450电动空调系统的组成和工作原理</w:t>
            </w:r>
          </w:p>
        </w:tc>
        <w:tc>
          <w:tcPr>
            <w:tcW w:w="1776" w:type="pct"/>
            <w:gridSpan w:val="3"/>
            <w:shd w:val="clear" w:color="auto" w:fill="auto"/>
            <w:vAlign w:val="center"/>
          </w:tcPr>
          <w:p w14:paraId="019A63D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1.能正确认知电动空调系统的各部件</w:t>
            </w:r>
          </w:p>
          <w:p w14:paraId="4E97574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2.能正确讲述电动空调系统的各部件的功用、参数和工作原理</w:t>
            </w:r>
          </w:p>
          <w:p w14:paraId="7314B88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3.能对电动空调系统进行正确操作与性能检测</w:t>
            </w:r>
          </w:p>
        </w:tc>
        <w:tc>
          <w:tcPr>
            <w:tcW w:w="1680" w:type="pct"/>
            <w:shd w:val="clear" w:color="auto" w:fill="auto"/>
            <w:vAlign w:val="center"/>
          </w:tcPr>
          <w:p w14:paraId="68A113B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3177932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5E7D4E2D">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46D2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220D2D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768197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汽车空调系统基础知识</w:t>
            </w:r>
          </w:p>
          <w:p w14:paraId="1F3ADEA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吉利EV450电动空调系统的组成和工作原理</w:t>
            </w:r>
          </w:p>
        </w:tc>
      </w:tr>
      <w:tr w14:paraId="0252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88F30F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0DD8C90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561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62A541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6343C96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082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D4B6FA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5F8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03B9F52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DA0BFE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7790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623B3E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28AC309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1.为什么需要汽车空调？</w:t>
            </w:r>
          </w:p>
          <w:p w14:paraId="3994FAC9">
            <w:pPr>
              <w:bidi w:val="0"/>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汽车空调系统由暖风装置、制冷装置、通风装置、空气净化装置和加湿装置中的一个或多个部件以及必要的控制部件等构成，用于调节乘员舱内的温度、湿度和净洁度，并使其以一定的速度在车室内定向流动和分配，从而给驾驶员和乘员提供舒适的环境及新鲜空气的系统。</w:t>
            </w:r>
          </w:p>
          <w:p w14:paraId="287FC47F">
            <w:pPr>
              <w:bidi w:val="0"/>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于汽车而言，驾乘舱是驾驶员、乘员活动的空间，驾乘人员对驾乘舱空气的温度、湿度、洁净度和流动速度等有舒适性需求。然而汽车在道路上行驶，驾乘环境受外界环境影响很大，如高温、爆晒、低温、潮湿、尾气、灰尘、噪音等均会导致驾乘舱空气质量变差，严重影响驾乘人员的舒适性和行车的安全性。为了确保驾乘人员获得舒适的驾乘环境，需要采用人工方式对驾乘舱内的空气温度、湿度、洁净度和流动速度等进行舒适性调节。</w:t>
            </w:r>
          </w:p>
          <w:p w14:paraId="7B172A9D">
            <w:pPr>
              <w:numPr>
                <w:ilvl w:val="0"/>
                <w:numId w:val="0"/>
              </w:num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2.汽车空调分类</w:t>
            </w:r>
          </w:p>
          <w:p w14:paraId="12AEE5AD">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汽车空调按结构型式可分为整体式空调、分体式空调以及分散式空调。</w:t>
            </w:r>
          </w:p>
          <w:p w14:paraId="69FC71CF">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（1）整体式空调：将副发动机、压缩机、冷凝器和蒸发器通过传动带、管道连接成一个整体，安装在一个专用机架上，构成一个独立总成，由副发动机带动，通过车内通风管将冷风送入车内。</w:t>
            </w:r>
          </w:p>
          <w:p w14:paraId="5D7ADE96">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（2）分体式空调：将压缩机、冷凝器、蒸发器以及独立式空调的副发动机部分或全部分开布置，用管道联接成一个制冷系统。</w:t>
            </w:r>
          </w:p>
          <w:p w14:paraId="600BA877">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（3）分散式空调：将蒸发器、冷凝器、压缩机等各部件分散安装在汽车各个部位，并用管道相联接。</w:t>
            </w:r>
          </w:p>
          <w:p w14:paraId="270B34FF">
            <w:pPr>
              <w:numPr>
                <w:ilvl w:val="0"/>
                <w:numId w:val="0"/>
              </w:num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3.汽车空调系统组成</w:t>
            </w:r>
          </w:p>
          <w:p w14:paraId="5303E442">
            <w:pPr>
              <w:numPr>
                <w:ilvl w:val="0"/>
                <w:numId w:val="0"/>
              </w:num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由制冷系统、取暖系统、送风系统、电子控制系统组成。</w:t>
            </w:r>
          </w:p>
          <w:p w14:paraId="41539A99">
            <w:pPr>
              <w:numPr>
                <w:ilvl w:val="0"/>
                <w:numId w:val="0"/>
              </w:numPr>
              <w:bidi w:val="0"/>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4660900" cy="3068955"/>
                  <wp:effectExtent l="0" t="0" r="635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60900" cy="3068955"/>
                          </a:xfrm>
                          <a:prstGeom prst="rect">
                            <a:avLst/>
                          </a:prstGeom>
                          <a:noFill/>
                          <a:ln>
                            <a:noFill/>
                          </a:ln>
                        </pic:spPr>
                      </pic:pic>
                    </a:graphicData>
                  </a:graphic>
                </wp:inline>
              </w:drawing>
            </w:r>
          </w:p>
          <w:p w14:paraId="2CB0F297">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4.汽车空调制冷循环</w:t>
            </w:r>
          </w:p>
          <w:p w14:paraId="0C4EA4BC">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686810" cy="3208655"/>
                  <wp:effectExtent l="0" t="0" r="8890" b="1079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pic:cNvPicPr>
                            <a:picLocks noChangeAspect="1"/>
                          </pic:cNvPicPr>
                        </pic:nvPicPr>
                        <pic:blipFill>
                          <a:blip r:embed="rId7"/>
                          <a:stretch>
                            <a:fillRect/>
                          </a:stretch>
                        </pic:blipFill>
                        <pic:spPr>
                          <a:xfrm rot="21600000">
                            <a:off x="0" y="0"/>
                            <a:ext cx="3686810" cy="3208655"/>
                          </a:xfrm>
                          <a:prstGeom prst="rect">
                            <a:avLst/>
                          </a:prstGeom>
                        </pic:spPr>
                      </pic:pic>
                    </a:graphicData>
                  </a:graphic>
                </wp:inline>
              </w:drawing>
            </w:r>
          </w:p>
          <w:p w14:paraId="4F6D3A25">
            <w:pPr>
              <w:numPr>
                <w:ilvl w:val="0"/>
                <w:numId w:val="0"/>
              </w:numPr>
              <w:bidi w:val="0"/>
              <w:spacing w:line="36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5.</w:t>
            </w:r>
            <w:r>
              <w:rPr>
                <w:rFonts w:hint="eastAsia" w:ascii="宋体" w:hAnsi="宋体" w:eastAsia="宋体" w:cs="宋体"/>
                <w:sz w:val="21"/>
                <w:szCs w:val="21"/>
                <w:lang w:val="en-US" w:eastAsia="zh-CN"/>
              </w:rPr>
              <w:t>新能源汽车空调系统</w:t>
            </w:r>
          </w:p>
          <w:p w14:paraId="0A875AAD">
            <w:pPr>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444690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446905" cy="3011170"/>
                          </a:xfrm>
                          <a:prstGeom prst="rect">
                            <a:avLst/>
                          </a:prstGeom>
                          <a:noFill/>
                          <a:ln>
                            <a:noFill/>
                          </a:ln>
                        </pic:spPr>
                      </pic:pic>
                    </a:graphicData>
                  </a:graphic>
                </wp:inline>
              </w:drawing>
            </w:r>
          </w:p>
        </w:tc>
      </w:tr>
      <w:tr w14:paraId="2247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038D70F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7B0603D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9F08DF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5C4CCB6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6BF12887">
      <w:pPr>
        <w:rPr>
          <w:rFonts w:hint="eastAsia" w:ascii="宋体" w:hAnsi="宋体" w:eastAsia="宋体" w:cs="宋体"/>
          <w:color w:val="000000" w:themeColor="text1"/>
          <w:highlight w:val="yellow"/>
          <w:lang w:val="en-US" w:eastAsia="zh-CN"/>
          <w14:textFill>
            <w14:solidFill>
              <w14:schemeClr w14:val="tx1"/>
            </w14:solidFill>
          </w14:textFill>
        </w:rPr>
      </w:pPr>
    </w:p>
    <w:p w14:paraId="049C0491">
      <w:pPr>
        <w:rPr>
          <w:rFonts w:hint="eastAsia" w:ascii="宋体" w:hAnsi="宋体" w:eastAsia="宋体" w:cs="宋体"/>
          <w:color w:val="000000" w:themeColor="text1"/>
          <w:highlight w:val="yellow"/>
          <w:lang w:val="en-US" w:eastAsia="zh-CN"/>
          <w14:textFill>
            <w14:solidFill>
              <w14:schemeClr w14:val="tx1"/>
            </w14:solidFill>
          </w14:textFill>
        </w:rPr>
      </w:pPr>
    </w:p>
    <w:p w14:paraId="6CC2F3C5">
      <w:pPr>
        <w:rPr>
          <w:rFonts w:hint="eastAsia" w:ascii="宋体" w:hAnsi="宋体" w:eastAsia="宋体" w:cs="宋体"/>
          <w:color w:val="000000" w:themeColor="text1"/>
          <w:lang w:val="en-US" w:eastAsia="zh-CN"/>
          <w14:textFill>
            <w14:solidFill>
              <w14:schemeClr w14:val="tx1"/>
            </w14:solidFill>
          </w14:textFill>
        </w:rPr>
      </w:pPr>
    </w:p>
    <w:p w14:paraId="45557425">
      <w:pPr>
        <w:rPr>
          <w:rFonts w:hint="eastAsia" w:ascii="宋体" w:hAnsi="宋体" w:eastAsia="宋体" w:cs="宋体"/>
          <w:color w:val="000000" w:themeColor="text1"/>
          <w:lang w:val="en-US" w:eastAsia="zh-CN"/>
          <w14:textFill>
            <w14:solidFill>
              <w14:schemeClr w14:val="tx1"/>
            </w14:solidFill>
          </w14:textFill>
        </w:rPr>
      </w:pPr>
    </w:p>
    <w:p w14:paraId="36613202">
      <w:pPr>
        <w:pStyle w:val="3"/>
        <w:bidi w:val="0"/>
        <w:rPr>
          <w:rFonts w:hint="default"/>
          <w:lang w:val="en-US"/>
        </w:rPr>
      </w:pPr>
      <w:r>
        <w:rPr>
          <w:rFonts w:hint="eastAsia"/>
        </w:rPr>
        <w:t>任务</w:t>
      </w:r>
      <w:r>
        <w:rPr>
          <w:rFonts w:hint="eastAsia"/>
          <w:lang w:val="en-US" w:eastAsia="zh-CN"/>
        </w:rPr>
        <w:t>二</w:t>
      </w:r>
      <w:r>
        <w:rPr>
          <w:rFonts w:hint="eastAsia"/>
        </w:rPr>
        <w:t xml:space="preserve">  电动压缩机不工作的故障检修</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4176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660" w:type="pct"/>
            <w:shd w:val="clear" w:color="auto" w:fill="auto"/>
            <w:vAlign w:val="center"/>
          </w:tcPr>
          <w:p w14:paraId="36944C7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546656D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14149AC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74A76FC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02E6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53BDF9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519BC6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 xml:space="preserve">二 </w:t>
            </w:r>
            <w:r>
              <w:rPr>
                <w:rFonts w:hint="eastAsia" w:ascii="宋体" w:hAnsi="宋体" w:eastAsia="宋体" w:cs="宋体"/>
                <w:sz w:val="21"/>
                <w:szCs w:val="21"/>
              </w:rPr>
              <w:t>电动压缩机不工作的故障检修</w:t>
            </w:r>
          </w:p>
        </w:tc>
        <w:tc>
          <w:tcPr>
            <w:tcW w:w="735" w:type="pct"/>
            <w:shd w:val="clear" w:color="auto" w:fill="auto"/>
            <w:vAlign w:val="center"/>
          </w:tcPr>
          <w:p w14:paraId="64474754">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1BEC989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62C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C41F3E8">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1E720E8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02EB33B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5992CA2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168B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ACDC0F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48EDD6B2">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6AF3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3C964AF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3812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510CC6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03E613E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01D85BB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49FC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5BF956A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1.掌握电动空调系统的组成和工作原理</w:t>
            </w:r>
          </w:p>
          <w:p w14:paraId="657986F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2.掌握电动空调压缩机的电气连接及故障诊断与排除</w:t>
            </w:r>
          </w:p>
        </w:tc>
        <w:tc>
          <w:tcPr>
            <w:tcW w:w="1776" w:type="pct"/>
            <w:gridSpan w:val="3"/>
            <w:shd w:val="clear" w:color="auto" w:fill="auto"/>
            <w:vAlign w:val="center"/>
          </w:tcPr>
          <w:p w14:paraId="2CCBEA0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1.能正确查阅电动空调系统电路图</w:t>
            </w:r>
          </w:p>
          <w:p w14:paraId="3456CC8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2.能正确进行电动压缩机不工作故障的检修</w:t>
            </w:r>
          </w:p>
        </w:tc>
        <w:tc>
          <w:tcPr>
            <w:tcW w:w="1680" w:type="pct"/>
            <w:shd w:val="clear" w:color="auto" w:fill="auto"/>
            <w:vAlign w:val="center"/>
          </w:tcPr>
          <w:p w14:paraId="2A7A6FB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2267735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48711BA4">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2316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5621B96C">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993AB0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电动空调系统的组成和工作原理</w:t>
            </w:r>
          </w:p>
          <w:p w14:paraId="560E752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电动空调压缩机的电气连接及故障诊断与排除</w:t>
            </w:r>
          </w:p>
        </w:tc>
      </w:tr>
      <w:tr w14:paraId="0275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84BBDE1">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5A3CA7E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3962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5AE73AD0">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7C010AE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2FBE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67F7E2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3371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752E9CC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A2B7E8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6C3F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726CD9A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30C6DA8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1.汽车空调制冷系统组成</w:t>
            </w:r>
          </w:p>
          <w:p w14:paraId="6670DF60">
            <w:pPr>
              <w:numPr>
                <w:ilvl w:val="0"/>
                <w:numId w:val="0"/>
              </w:numPr>
              <w:bidi w:val="0"/>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以R134a为制冷剂的汽车空调制冷系统主要包括压缩机、电磁离合器、冷 凝器、散热风扇、储液干燥器、膨胀阀、蒸发器、鼓风机、制冷连接管路、高低压检测连接接头、调节与控制装置等组成。</w:t>
            </w:r>
          </w:p>
          <w:p w14:paraId="5EBCD0BA">
            <w:pPr>
              <w:numPr>
                <w:ilvl w:val="0"/>
                <w:numId w:val="0"/>
              </w:num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drawing>
                <wp:inline distT="0" distB="0" distL="114300" distR="114300">
                  <wp:extent cx="4735830" cy="2245360"/>
                  <wp:effectExtent l="0" t="0" r="762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9"/>
                          <a:stretch>
                            <a:fillRect/>
                          </a:stretch>
                        </pic:blipFill>
                        <pic:spPr>
                          <a:xfrm rot="21600000">
                            <a:off x="0" y="0"/>
                            <a:ext cx="4735830" cy="2245360"/>
                          </a:xfrm>
                          <a:prstGeom prst="rect">
                            <a:avLst/>
                          </a:prstGeom>
                        </pic:spPr>
                      </pic:pic>
                    </a:graphicData>
                  </a:graphic>
                </wp:inline>
              </w:drawing>
            </w:r>
          </w:p>
          <w:p w14:paraId="4727AFB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2.制冷压缩机</w:t>
            </w:r>
          </w:p>
          <w:p w14:paraId="5F4910F9">
            <w:pPr>
              <w:bidi w:val="0"/>
              <w:spacing w:line="360" w:lineRule="auto"/>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汽车空调压缩机是汽车制冷系统的心脏，其功能是将低温低压的制冷剂蒸气压缩成高温高压蒸气，为制冷系统循环提供动力源。变排量压缩机还起着根据热负荷大小调节制冷剂循环量的作用。</w:t>
            </w:r>
          </w:p>
          <w:p w14:paraId="5470E516">
            <w:p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149725" cy="2772410"/>
                  <wp:effectExtent l="0" t="0" r="3175" b="889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616"/>
                          <pic:cNvPicPr>
                            <a:picLocks noChangeAspect="1"/>
                          </pic:cNvPicPr>
                        </pic:nvPicPr>
                        <pic:blipFill>
                          <a:blip r:embed="rId10"/>
                          <a:stretch>
                            <a:fillRect/>
                          </a:stretch>
                        </pic:blipFill>
                        <pic:spPr>
                          <a:xfrm rot="21600000">
                            <a:off x="0" y="0"/>
                            <a:ext cx="4149725" cy="2772410"/>
                          </a:xfrm>
                          <a:prstGeom prst="rect">
                            <a:avLst/>
                          </a:prstGeom>
                        </pic:spPr>
                      </pic:pic>
                    </a:graphicData>
                  </a:graphic>
                </wp:inline>
              </w:drawing>
            </w:r>
          </w:p>
          <w:p w14:paraId="4C9E7AC0">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3.</w:t>
            </w:r>
            <w:r>
              <w:rPr>
                <w:rFonts w:hint="eastAsia" w:ascii="宋体" w:hAnsi="宋体" w:eastAsia="宋体" w:cs="宋体"/>
                <w:sz w:val="21"/>
                <w:szCs w:val="21"/>
                <w:lang w:val="en-US" w:eastAsia="zh-CN"/>
              </w:rPr>
              <w:t>电动压缩机组成</w:t>
            </w:r>
          </w:p>
          <w:p w14:paraId="462C8BD6">
            <w:pPr>
              <w:widowControl w:val="0"/>
              <w:numPr>
                <w:ilvl w:val="0"/>
                <w:numId w:val="0"/>
              </w:numPr>
              <w:bidi w:val="0"/>
              <w:spacing w:line="360" w:lineRule="auto"/>
              <w:jc w:val="both"/>
              <w:rPr>
                <w:rFonts w:hint="default" w:ascii="宋体" w:hAnsi="宋体" w:eastAsia="宋体" w:cs="宋体"/>
                <w:sz w:val="21"/>
                <w:szCs w:val="21"/>
                <w:lang w:val="en-US" w:eastAsia="zh-CN"/>
              </w:rPr>
            </w:pPr>
            <w:r>
              <w:drawing>
                <wp:inline distT="0" distB="0" distL="114300" distR="114300">
                  <wp:extent cx="5268595" cy="2071370"/>
                  <wp:effectExtent l="0" t="0" r="825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8595" cy="2071370"/>
                          </a:xfrm>
                          <a:prstGeom prst="rect">
                            <a:avLst/>
                          </a:prstGeom>
                          <a:noFill/>
                          <a:ln>
                            <a:noFill/>
                          </a:ln>
                        </pic:spPr>
                      </pic:pic>
                    </a:graphicData>
                  </a:graphic>
                </wp:inline>
              </w:drawing>
            </w:r>
          </w:p>
          <w:p w14:paraId="2EC1835E">
            <w:pPr>
              <w:widowControl w:val="0"/>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4.</w:t>
            </w:r>
            <w:r>
              <w:rPr>
                <w:rFonts w:hint="eastAsia" w:ascii="宋体" w:hAnsi="宋体" w:eastAsia="宋体" w:cs="宋体"/>
                <w:sz w:val="21"/>
                <w:szCs w:val="21"/>
                <w:lang w:val="en-US" w:eastAsia="zh-CN"/>
              </w:rPr>
              <w:t>电动压缩机控制依赖</w:t>
            </w:r>
          </w:p>
          <w:p w14:paraId="288E5F24">
            <w:pPr>
              <w:widowControl w:val="0"/>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4191000" cy="1901190"/>
                  <wp:effectExtent l="0" t="0" r="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4191000" cy="1901190"/>
                          </a:xfrm>
                          <a:prstGeom prst="rect">
                            <a:avLst/>
                          </a:prstGeom>
                          <a:noFill/>
                          <a:ln>
                            <a:noFill/>
                          </a:ln>
                        </pic:spPr>
                      </pic:pic>
                    </a:graphicData>
                  </a:graphic>
                </wp:inline>
              </w:drawing>
            </w:r>
          </w:p>
          <w:p w14:paraId="61029952">
            <w:pPr>
              <w:widowControl w:val="0"/>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5.电动空调压缩机不工作的原因</w:t>
            </w:r>
          </w:p>
          <w:p w14:paraId="3C767542">
            <w:pPr>
              <w:widowControl w:val="0"/>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4599305" cy="1783080"/>
                  <wp:effectExtent l="0" t="0" r="1079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rcRect t="9229"/>
                          <a:stretch>
                            <a:fillRect/>
                          </a:stretch>
                        </pic:blipFill>
                        <pic:spPr>
                          <a:xfrm>
                            <a:off x="0" y="0"/>
                            <a:ext cx="4599305" cy="1783080"/>
                          </a:xfrm>
                          <a:prstGeom prst="rect">
                            <a:avLst/>
                          </a:prstGeom>
                          <a:noFill/>
                          <a:ln>
                            <a:noFill/>
                          </a:ln>
                        </pic:spPr>
                      </pic:pic>
                    </a:graphicData>
                  </a:graphic>
                </wp:inline>
              </w:drawing>
            </w:r>
          </w:p>
          <w:p w14:paraId="1396D2CA">
            <w:pPr>
              <w:widowControl w:val="0"/>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4768850" cy="1731010"/>
                  <wp:effectExtent l="0" t="0" r="12700"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4768850" cy="1731010"/>
                          </a:xfrm>
                          <a:prstGeom prst="rect">
                            <a:avLst/>
                          </a:prstGeom>
                          <a:noFill/>
                          <a:ln>
                            <a:noFill/>
                          </a:ln>
                        </pic:spPr>
                      </pic:pic>
                    </a:graphicData>
                  </a:graphic>
                </wp:inline>
              </w:drawing>
            </w:r>
          </w:p>
          <w:p w14:paraId="08C7288B">
            <w:pPr>
              <w:widowControl w:val="0"/>
              <w:numPr>
                <w:ilvl w:val="0"/>
                <w:numId w:val="0"/>
              </w:numPr>
              <w:bidi w:val="0"/>
              <w:spacing w:line="360" w:lineRule="auto"/>
              <w:jc w:val="both"/>
              <w:rPr>
                <w:rFonts w:hint="default" w:ascii="宋体" w:hAnsi="宋体" w:eastAsia="宋体" w:cs="宋体"/>
                <w:sz w:val="21"/>
                <w:szCs w:val="21"/>
                <w:lang w:val="en-US" w:eastAsia="zh-CN"/>
              </w:rPr>
            </w:pPr>
          </w:p>
          <w:p w14:paraId="280E1C8C">
            <w:pPr>
              <w:widowControl w:val="0"/>
              <w:numPr>
                <w:ilvl w:val="0"/>
                <w:numId w:val="0"/>
              </w:numPr>
              <w:bidi w:val="0"/>
              <w:spacing w:line="360" w:lineRule="auto"/>
              <w:jc w:val="both"/>
              <w:rPr>
                <w:rFonts w:hint="default" w:ascii="宋体" w:hAnsi="宋体" w:eastAsia="宋体" w:cs="宋体"/>
                <w:sz w:val="21"/>
                <w:szCs w:val="21"/>
                <w:lang w:val="en-US" w:eastAsia="zh-CN"/>
              </w:rPr>
            </w:pPr>
          </w:p>
        </w:tc>
      </w:tr>
      <w:tr w14:paraId="664F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7A5923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0002739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0C9425F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215D765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23E731EE">
      <w:pPr>
        <w:rPr>
          <w:rFonts w:hint="eastAsia" w:ascii="宋体" w:hAnsi="宋体" w:eastAsia="宋体" w:cs="宋体"/>
          <w:color w:val="000000" w:themeColor="text1"/>
          <w:highlight w:val="yellow"/>
          <w:lang w:val="en-US" w:eastAsia="zh-CN"/>
          <w14:textFill>
            <w14:solidFill>
              <w14:schemeClr w14:val="tx1"/>
            </w14:solidFill>
          </w14:textFill>
        </w:rPr>
      </w:pPr>
    </w:p>
    <w:p w14:paraId="738B7699">
      <w:pPr>
        <w:rPr>
          <w:rFonts w:hint="eastAsia" w:ascii="宋体" w:hAnsi="宋体" w:eastAsia="宋体" w:cs="宋体"/>
          <w:color w:val="000000" w:themeColor="text1"/>
          <w:highlight w:val="yellow"/>
          <w:lang w:val="en-US" w:eastAsia="zh-CN"/>
          <w14:textFill>
            <w14:solidFill>
              <w14:schemeClr w14:val="tx1"/>
            </w14:solidFill>
          </w14:textFill>
        </w:rPr>
      </w:pPr>
    </w:p>
    <w:p w14:paraId="1E589F3E">
      <w:pPr>
        <w:rPr>
          <w:rFonts w:hint="eastAsia" w:ascii="宋体" w:hAnsi="宋体" w:eastAsia="宋体" w:cs="宋体"/>
          <w:color w:val="000000" w:themeColor="text1"/>
          <w:lang w:val="en-US" w:eastAsia="zh-CN"/>
          <w14:textFill>
            <w14:solidFill>
              <w14:schemeClr w14:val="tx1"/>
            </w14:solidFill>
          </w14:textFill>
        </w:rPr>
      </w:pPr>
    </w:p>
    <w:p w14:paraId="466B988C">
      <w:pPr>
        <w:pStyle w:val="3"/>
        <w:bidi w:val="0"/>
        <w:rPr>
          <w:rFonts w:hint="default"/>
          <w:lang w:val="en-US"/>
        </w:rPr>
      </w:pPr>
      <w:r>
        <w:rPr>
          <w:rFonts w:hint="eastAsia"/>
        </w:rPr>
        <w:t>任务</w:t>
      </w:r>
      <w:r>
        <w:rPr>
          <w:rFonts w:hint="eastAsia"/>
          <w:lang w:val="en-US" w:eastAsia="zh-CN"/>
        </w:rPr>
        <w:t>三</w:t>
      </w:r>
      <w:r>
        <w:rPr>
          <w:rFonts w:hint="eastAsia"/>
        </w:rPr>
        <w:t xml:space="preserve">  </w:t>
      </w:r>
      <w:r>
        <w:rPr>
          <w:spacing w:val="2"/>
        </w:rPr>
        <w:t>电动空调压力开关进行</w:t>
      </w:r>
      <w:r>
        <w:rPr>
          <w:spacing w:val="-1"/>
        </w:rPr>
        <w:t>检测</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4F44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0685295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0177F6A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48125B7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32869D23">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课时</w:t>
            </w:r>
          </w:p>
        </w:tc>
      </w:tr>
      <w:tr w14:paraId="470C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F93B51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4180032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任务</w:t>
            </w:r>
            <w:r>
              <w:rPr>
                <w:rFonts w:hint="eastAsia" w:ascii="宋体" w:hAnsi="宋体" w:eastAsia="宋体" w:cs="宋体"/>
                <w:sz w:val="21"/>
                <w:szCs w:val="21"/>
                <w:lang w:val="en-US" w:eastAsia="zh-CN"/>
              </w:rPr>
              <w:t xml:space="preserve">三 </w:t>
            </w:r>
            <w:r>
              <w:rPr>
                <w:rFonts w:hint="eastAsia" w:ascii="宋体" w:hAnsi="宋体" w:eastAsia="宋体" w:cs="宋体"/>
                <w:sz w:val="21"/>
                <w:szCs w:val="21"/>
              </w:rPr>
              <w:t>电动空调压力开关进行检测</w:t>
            </w:r>
          </w:p>
        </w:tc>
        <w:tc>
          <w:tcPr>
            <w:tcW w:w="735" w:type="pct"/>
            <w:shd w:val="clear" w:color="auto" w:fill="auto"/>
            <w:vAlign w:val="center"/>
          </w:tcPr>
          <w:p w14:paraId="4675BBF3">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2FF6D41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3085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ED1E43D">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3F84A9B3">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2F33E4A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38662B9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21F2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4EF4E2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557F179E">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4A24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7265562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1385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67271AC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76F384B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688C048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65A0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294D1EA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1.了解空调压力开关的功用</w:t>
            </w:r>
          </w:p>
          <w:p w14:paraId="75EA59C1">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2.掌握空调压力开关的检测方法</w:t>
            </w:r>
          </w:p>
        </w:tc>
        <w:tc>
          <w:tcPr>
            <w:tcW w:w="1776" w:type="pct"/>
            <w:gridSpan w:val="3"/>
            <w:shd w:val="clear" w:color="auto" w:fill="auto"/>
            <w:vAlign w:val="center"/>
          </w:tcPr>
          <w:p w14:paraId="6EAC2F9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1.能正确查阅空调压力开关电路图及相关故障代码</w:t>
            </w:r>
          </w:p>
          <w:p w14:paraId="18C5C27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2.能正确运用仪器设备对空调压力开关进行检测</w:t>
            </w:r>
          </w:p>
        </w:tc>
        <w:tc>
          <w:tcPr>
            <w:tcW w:w="1680" w:type="pct"/>
            <w:shd w:val="clear" w:color="auto" w:fill="auto"/>
            <w:vAlign w:val="center"/>
          </w:tcPr>
          <w:p w14:paraId="2BF1DDA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2099453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5DFE43D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4F6C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28B5133">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04CD486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空调压力开关的功用</w:t>
            </w:r>
          </w:p>
          <w:p w14:paraId="44CD1F1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空调压力开关的检测方法</w:t>
            </w:r>
          </w:p>
        </w:tc>
      </w:tr>
      <w:tr w14:paraId="6258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5478B448">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5045097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1251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5FD17AC">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47501D7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3B5B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5C2CA5D">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4A6C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3C46C71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61D99D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67B5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5359FB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B4C5E5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1.压力开关</w:t>
            </w:r>
          </w:p>
          <w:p w14:paraId="083C882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压力开关安装在制冷剂循环管路中，检测制冷循环系统的压力，当压力异 常时启动相应的保护电路，防止造成系统的损坏。</w:t>
            </w:r>
          </w:p>
          <w:p w14:paraId="411D1157">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rPr>
              <w:drawing>
                <wp:inline distT="0" distB="0" distL="114300" distR="114300">
                  <wp:extent cx="4381500" cy="1661795"/>
                  <wp:effectExtent l="0" t="0" r="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rcRect t="13018"/>
                          <a:stretch>
                            <a:fillRect/>
                          </a:stretch>
                        </pic:blipFill>
                        <pic:spPr>
                          <a:xfrm>
                            <a:off x="0" y="0"/>
                            <a:ext cx="4381500" cy="1661795"/>
                          </a:xfrm>
                          <a:prstGeom prst="rect">
                            <a:avLst/>
                          </a:prstGeom>
                          <a:noFill/>
                          <a:ln>
                            <a:noFill/>
                          </a:ln>
                        </pic:spPr>
                      </pic:pic>
                    </a:graphicData>
                  </a:graphic>
                </wp:inline>
              </w:drawing>
            </w:r>
          </w:p>
          <w:p w14:paraId="0556B3E8">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p w14:paraId="143C24AD">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当制冷系统的制冷剂不足或泄漏时，冷冻润滑油也有可能随之泄漏，造成空调系统润滑不良，如果压缩机在缺油状态下运行，将导致严重损坏。</w:t>
            </w:r>
          </w:p>
          <w:p w14:paraId="11F11DDC">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低压开关通常用螺纹接头直接安装在高压管路中，串联在电磁离合器电路中。其结构与常开型高压开关相似 。当制冷剂压力正常时，动触点接通压缩机电磁离合器电路；当压缩机排出的制冷剂压力过低时，低压开关断开，切断电磁离合器电路，压缩机停止运行，防止损坏压缩机。</w:t>
            </w:r>
          </w:p>
          <w:p w14:paraId="0B8D521B">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2.三位压力开关</w:t>
            </w:r>
          </w:p>
          <w:p w14:paraId="4114D117">
            <w:pPr>
              <w:bidi w:val="0"/>
              <w:spacing w:line="360" w:lineRule="auto"/>
              <w:jc w:val="center"/>
              <w:rPr>
                <w:rFonts w:hint="eastAsia" w:ascii="宋体" w:hAnsi="宋体" w:eastAsia="宋体" w:cs="宋体"/>
                <w:sz w:val="21"/>
                <w:szCs w:val="21"/>
              </w:rPr>
            </w:pPr>
            <w:r>
              <w:rPr>
                <w:rFonts w:hint="eastAsia" w:ascii="宋体" w:hAnsi="宋体" w:eastAsia="宋体" w:cs="宋体"/>
              </w:rPr>
              <w:drawing>
                <wp:inline distT="0" distB="0" distL="114300" distR="114300">
                  <wp:extent cx="4727575" cy="2038350"/>
                  <wp:effectExtent l="0" t="0" r="1587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pic:cNvPicPr>
                            <a:picLocks noChangeAspect="1"/>
                          </pic:cNvPicPr>
                        </pic:nvPicPr>
                        <pic:blipFill>
                          <a:blip r:embed="rId16"/>
                          <a:stretch>
                            <a:fillRect/>
                          </a:stretch>
                        </pic:blipFill>
                        <pic:spPr>
                          <a:xfrm rot="21600000">
                            <a:off x="0" y="0"/>
                            <a:ext cx="4727575" cy="2038350"/>
                          </a:xfrm>
                          <a:prstGeom prst="rect">
                            <a:avLst/>
                          </a:prstGeom>
                        </pic:spPr>
                      </pic:pic>
                    </a:graphicData>
                  </a:graphic>
                </wp:inline>
              </w:drawing>
            </w:r>
          </w:p>
          <w:p w14:paraId="46657D8D">
            <w:pPr>
              <w:bidi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3.空调压力开关及控制电路</w:t>
            </w:r>
          </w:p>
          <w:p w14:paraId="05C6D063">
            <w:pPr>
              <w:bidi w:val="0"/>
              <w:spacing w:line="360" w:lineRule="auto"/>
              <w:jc w:val="center"/>
              <w:rPr>
                <w:rFonts w:hint="eastAsia" w:ascii="宋体" w:hAnsi="宋体" w:eastAsia="宋体" w:cs="宋体"/>
                <w:sz w:val="21"/>
                <w:szCs w:val="21"/>
                <w:lang w:val="en-US" w:eastAsia="zh-CN"/>
              </w:rPr>
            </w:pPr>
            <w:r>
              <w:drawing>
                <wp:inline distT="0" distB="0" distL="114300" distR="114300">
                  <wp:extent cx="2778125" cy="2480945"/>
                  <wp:effectExtent l="0" t="0" r="3175" b="146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2778125" cy="2480945"/>
                          </a:xfrm>
                          <a:prstGeom prst="rect">
                            <a:avLst/>
                          </a:prstGeom>
                          <a:noFill/>
                          <a:ln>
                            <a:noFill/>
                          </a:ln>
                        </pic:spPr>
                      </pic:pic>
                    </a:graphicData>
                  </a:graphic>
                </wp:inline>
              </w:drawing>
            </w:r>
          </w:p>
          <w:p w14:paraId="00395BAE">
            <w:pPr>
              <w:bidi w:val="0"/>
              <w:spacing w:line="360" w:lineRule="auto"/>
              <w:jc w:val="center"/>
              <w:rPr>
                <w:rFonts w:hint="eastAsia" w:ascii="宋体" w:hAnsi="宋体" w:eastAsia="宋体" w:cs="宋体"/>
                <w:sz w:val="21"/>
                <w:szCs w:val="21"/>
                <w:lang w:val="en-US" w:eastAsia="zh-CN"/>
              </w:rPr>
            </w:pPr>
            <w:r>
              <w:drawing>
                <wp:inline distT="0" distB="0" distL="114300" distR="114300">
                  <wp:extent cx="4733925" cy="5000625"/>
                  <wp:effectExtent l="0" t="0" r="952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4733925" cy="5000625"/>
                          </a:xfrm>
                          <a:prstGeom prst="rect">
                            <a:avLst/>
                          </a:prstGeom>
                          <a:noFill/>
                          <a:ln>
                            <a:noFill/>
                          </a:ln>
                        </pic:spPr>
                      </pic:pic>
                    </a:graphicData>
                  </a:graphic>
                </wp:inline>
              </w:drawing>
            </w:r>
          </w:p>
          <w:p w14:paraId="09308260">
            <w:pPr>
              <w:numPr>
                <w:ilvl w:val="0"/>
                <w:numId w:val="0"/>
              </w:numPr>
              <w:bidi w:val="0"/>
              <w:spacing w:line="36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4.</w:t>
            </w:r>
            <w:r>
              <w:rPr>
                <w:rFonts w:hint="eastAsia" w:ascii="宋体" w:hAnsi="宋体" w:eastAsia="宋体" w:cs="宋体"/>
                <w:sz w:val="21"/>
                <w:szCs w:val="21"/>
                <w:lang w:val="en-US" w:eastAsia="zh-CN"/>
              </w:rPr>
              <w:t>空调压力开关阻值测量</w:t>
            </w:r>
          </w:p>
          <w:p w14:paraId="12BC1EC1">
            <w:pPr>
              <w:widowControl w:val="0"/>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3335655" cy="2485390"/>
                  <wp:effectExtent l="0" t="0" r="17145"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3335655" cy="2485390"/>
                          </a:xfrm>
                          <a:prstGeom prst="rect">
                            <a:avLst/>
                          </a:prstGeom>
                          <a:noFill/>
                          <a:ln>
                            <a:noFill/>
                          </a:ln>
                        </pic:spPr>
                      </pic:pic>
                    </a:graphicData>
                  </a:graphic>
                </wp:inline>
              </w:drawing>
            </w:r>
          </w:p>
          <w:p w14:paraId="1F9E38EA">
            <w:pPr>
              <w:widowControl w:val="0"/>
              <w:numPr>
                <w:ilvl w:val="0"/>
                <w:numId w:val="0"/>
              </w:numPr>
              <w:bidi w:val="0"/>
              <w:spacing w:line="360" w:lineRule="auto"/>
              <w:jc w:val="both"/>
              <w:rPr>
                <w:rFonts w:hint="default" w:ascii="宋体" w:hAnsi="宋体" w:eastAsia="宋体" w:cs="宋体"/>
                <w:sz w:val="21"/>
                <w:szCs w:val="21"/>
                <w:lang w:val="en-US" w:eastAsia="zh-CN"/>
              </w:rPr>
            </w:pPr>
          </w:p>
        </w:tc>
      </w:tr>
      <w:tr w14:paraId="61E4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509D76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4993E24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7EEAC9E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00B6381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45F9DBD6">
      <w:pPr>
        <w:rPr>
          <w:rFonts w:hint="eastAsia" w:ascii="宋体" w:hAnsi="宋体" w:eastAsia="宋体" w:cs="宋体"/>
          <w:color w:val="000000" w:themeColor="text1"/>
          <w:highlight w:val="yellow"/>
          <w:lang w:val="en-US" w:eastAsia="zh-CN"/>
          <w14:textFill>
            <w14:solidFill>
              <w14:schemeClr w14:val="tx1"/>
            </w14:solidFill>
          </w14:textFill>
        </w:rPr>
      </w:pPr>
    </w:p>
    <w:p w14:paraId="7877E1D1">
      <w:pPr>
        <w:rPr>
          <w:rFonts w:hint="eastAsia" w:ascii="宋体" w:hAnsi="宋体" w:eastAsia="宋体" w:cs="宋体"/>
          <w:color w:val="000000" w:themeColor="text1"/>
          <w:highlight w:val="yellow"/>
          <w:lang w:val="en-US" w:eastAsia="zh-CN"/>
          <w14:textFill>
            <w14:solidFill>
              <w14:schemeClr w14:val="tx1"/>
            </w14:solidFill>
          </w14:textFill>
        </w:rPr>
      </w:pPr>
    </w:p>
    <w:p w14:paraId="2B661A59">
      <w:pPr>
        <w:rPr>
          <w:rFonts w:hint="eastAsia" w:ascii="宋体" w:hAnsi="宋体" w:eastAsia="宋体" w:cs="宋体"/>
          <w:color w:val="000000" w:themeColor="text1"/>
          <w:lang w:val="en-US" w:eastAsia="zh-CN"/>
          <w14:textFill>
            <w14:solidFill>
              <w14:schemeClr w14:val="tx1"/>
            </w14:solidFill>
          </w14:textFill>
        </w:rPr>
      </w:pPr>
    </w:p>
    <w:p w14:paraId="32A7A2E4">
      <w:pPr>
        <w:pStyle w:val="3"/>
        <w:bidi w:val="0"/>
        <w:rPr>
          <w:rFonts w:hint="default"/>
          <w:lang w:val="en-US"/>
        </w:rPr>
      </w:pPr>
      <w:r>
        <w:rPr>
          <w:rFonts w:hint="eastAsia"/>
        </w:rPr>
        <w:t>任务</w:t>
      </w:r>
      <w:r>
        <w:rPr>
          <w:rFonts w:hint="eastAsia"/>
          <w:lang w:val="en-US" w:eastAsia="zh-CN"/>
        </w:rPr>
        <w:t>四</w:t>
      </w:r>
      <w:r>
        <w:rPr>
          <w:rFonts w:hint="eastAsia"/>
        </w:rPr>
        <w:t xml:space="preserve">  </w:t>
      </w:r>
      <w:r>
        <w:rPr>
          <w:spacing w:val="-4"/>
        </w:rPr>
        <w:t>电动空调压缩机总成更</w:t>
      </w:r>
      <w:r>
        <w:rPr>
          <w:spacing w:val="-2"/>
        </w:rPr>
        <w:t>换</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6474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314C51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700E52F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043FD6B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261830E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bookmarkStart w:id="2" w:name="_GoBack"/>
            <w:bookmarkEnd w:id="2"/>
            <w:r>
              <w:rPr>
                <w:rFonts w:hint="eastAsia" w:ascii="宋体" w:hAnsi="宋体" w:eastAsia="宋体" w:cs="宋体"/>
                <w:color w:val="000000" w:themeColor="text1"/>
                <w:sz w:val="21"/>
                <w:szCs w:val="21"/>
                <w14:textFill>
                  <w14:solidFill>
                    <w14:schemeClr w14:val="tx1"/>
                  </w14:solidFill>
                </w14:textFill>
              </w:rPr>
              <w:t>课时</w:t>
            </w:r>
          </w:p>
        </w:tc>
      </w:tr>
      <w:tr w14:paraId="775C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74B69DB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20A86CB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任务四 电动空调压缩机总成更换</w:t>
            </w:r>
          </w:p>
        </w:tc>
        <w:tc>
          <w:tcPr>
            <w:tcW w:w="735" w:type="pct"/>
            <w:shd w:val="clear" w:color="auto" w:fill="auto"/>
            <w:vAlign w:val="center"/>
          </w:tcPr>
          <w:p w14:paraId="32143E6E">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52D6DA7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1B3E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330C70D0">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67795FC3">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6D143C5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47CC4DE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0F98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AD6CE5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0F031422">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3855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6D227FF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57D8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5055952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59807D2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7407A63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00C7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32DE58B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1.正确讲述吉利EV450电动空调系统的组成和工作原理</w:t>
            </w:r>
          </w:p>
          <w:p w14:paraId="624A45D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2.正确讲述吉利EV450电动压缩机总成的更换方法、步骤和注意事项</w:t>
            </w:r>
          </w:p>
        </w:tc>
        <w:tc>
          <w:tcPr>
            <w:tcW w:w="1776" w:type="pct"/>
            <w:gridSpan w:val="3"/>
            <w:shd w:val="clear" w:color="auto" w:fill="auto"/>
            <w:vAlign w:val="center"/>
          </w:tcPr>
          <w:p w14:paraId="04423AA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1.能进行电动压缩机更换前的制冷剂回收</w:t>
            </w:r>
          </w:p>
          <w:p w14:paraId="474EE4F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2.能进行电动压缩机的拆卸与安装</w:t>
            </w:r>
          </w:p>
          <w:p w14:paraId="7C6A3FB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3.能进行电动压缩机更换后的制冷充注和检测</w:t>
            </w:r>
          </w:p>
        </w:tc>
        <w:tc>
          <w:tcPr>
            <w:tcW w:w="1680" w:type="pct"/>
            <w:shd w:val="clear" w:color="auto" w:fill="auto"/>
            <w:vAlign w:val="center"/>
          </w:tcPr>
          <w:p w14:paraId="4134702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6347340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1D97847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60FD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BC687EA">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1FC6CA8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吉利EV450电动空调系统的组成</w:t>
            </w:r>
          </w:p>
          <w:p w14:paraId="56EEC7F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吉利EV450电动压缩机总成的更换</w:t>
            </w:r>
          </w:p>
        </w:tc>
      </w:tr>
      <w:tr w14:paraId="10E7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72391D4B">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1E38693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6BC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1F110C9">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1A5DF63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090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C709B9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5988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319E158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3F93287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017B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2C6C4D5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53D41C1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1.吉利EV450电动空调系统的组成</w:t>
            </w:r>
          </w:p>
          <w:p w14:paraId="3B7E9B95">
            <w:pPr>
              <w:bidi w:val="0"/>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制热系统包括鼓风机和电加热器PTC 、加热器水泵、加热器芯体等组成。当自动空调系统处于加热模式时，加热器在高压电的作用下对冷却液进行加热，高温冷却液被加热器水泵抽入加热器芯体。同时，冷暖温度控制电机旋转转至采暖位置，气流在鼓风机的作用下流过加热器芯，产生热量传递。外部空气在进入乘客舱前，与加热后的空气混合，吹出舒适的暖风。</w:t>
            </w:r>
          </w:p>
          <w:p w14:paraId="140ADA3B">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4614545" cy="3253740"/>
                  <wp:effectExtent l="0" t="0" r="14605"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20"/>
                          <a:stretch>
                            <a:fillRect/>
                          </a:stretch>
                        </pic:blipFill>
                        <pic:spPr>
                          <a:xfrm rot="21600000">
                            <a:off x="0" y="0"/>
                            <a:ext cx="4614545" cy="3253740"/>
                          </a:xfrm>
                          <a:prstGeom prst="rect">
                            <a:avLst/>
                          </a:prstGeom>
                        </pic:spPr>
                      </pic:pic>
                    </a:graphicData>
                  </a:graphic>
                </wp:inline>
              </w:drawing>
            </w:r>
          </w:p>
          <w:p w14:paraId="5E1CFB5B">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吉利EV450电动压缩机总成的更换</w:t>
            </w:r>
          </w:p>
          <w:p w14:paraId="6A790D07">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吉利EV450空调压缩机更换流程可分为以下步骤，结合新能源汽车特性及常规操作规范整理如下：</w:t>
            </w:r>
          </w:p>
          <w:p w14:paraId="3FD8B7D8">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（1）前期准备</w:t>
            </w:r>
          </w:p>
          <w:p w14:paraId="0781CF7C">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‌工具与材料‌</w:t>
            </w:r>
          </w:p>
          <w:p w14:paraId="0764ADF5">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需准备扳手、螺丝刀、真空泵、压力表、冷媒回收机、制冷剂、密封胶等工具；</w:t>
            </w:r>
          </w:p>
          <w:p w14:paraId="49FBC1FB">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新压缩机需与车型匹配，建议选择原厂或认证配。</w:t>
            </w:r>
          </w:p>
          <w:p w14:paraId="3EE493F5">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‌安全措施‌</w:t>
            </w:r>
          </w:p>
          <w:p w14:paraId="42F2C3CF">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确保车辆断电（关闭电源总开关），避免高压系统触电风险‌；</w:t>
            </w:r>
          </w:p>
          <w:p w14:paraId="5E347CD6">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佩戴防护手套及护目镜，防止制冷剂接触皮肤或眼睛‌。</w:t>
            </w:r>
          </w:p>
          <w:p w14:paraId="63C8001F">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（2）操作步骤</w:t>
            </w:r>
          </w:p>
          <w:p w14:paraId="7021BD95">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‌排放制冷剂‌</w:t>
            </w:r>
          </w:p>
          <w:p w14:paraId="1DF66817">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使用冷媒回收机回收系统内残留的制冷剂，避免直接排放污染环境‌。</w:t>
            </w:r>
          </w:p>
          <w:p w14:paraId="204FC9E0">
            <w:pPr>
              <w:widowControl w:val="0"/>
              <w:numPr>
                <w:ilvl w:val="0"/>
                <w:numId w:val="0"/>
              </w:numPr>
              <w:bidi w:val="0"/>
              <w:spacing w:line="360" w:lineRule="auto"/>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‌拆卸旧压缩机‌</w:t>
            </w:r>
          </w:p>
          <w:p w14:paraId="53A85EB3">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拆除底盘防护板，露出压缩机安装位置‌；</w:t>
            </w:r>
          </w:p>
          <w:p w14:paraId="6C845932">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断开压缩机电源线及高低压管路接口，密封管路接口防止异物进入‌；</w:t>
            </w:r>
          </w:p>
          <w:p w14:paraId="6EC97C48">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松开压缩机固定螺栓，取下皮带轮或电磁离合器组件‌。</w:t>
            </w:r>
          </w:p>
          <w:p w14:paraId="4F4F64DE">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‌安装新压缩机‌</w:t>
            </w:r>
          </w:p>
          <w:p w14:paraId="6717DF44">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将新压缩机对准安装位置，固定螺栓并确保扭矩符合标准‌；</w:t>
            </w:r>
          </w:p>
          <w:p w14:paraId="6ADC2E63">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重新连接电源线及管路接口，使用密封胶或专用垫片保证密封性‌。</w:t>
            </w:r>
          </w:p>
          <w:p w14:paraId="28EF03C9">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‌系统抽真空与加注‌</w:t>
            </w:r>
          </w:p>
          <w:p w14:paraId="15EEF52C">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用真空泵对空调系统抽真空至规定压力（通常需30分钟以上）‌；</w:t>
            </w:r>
          </w:p>
          <w:p w14:paraId="72198116">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按厂家标准量加注制冷剂，推荐使用电子秤精确控制加注量‌。</w:t>
            </w:r>
          </w:p>
          <w:p w14:paraId="3197097D">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‌功能测试‌</w:t>
            </w:r>
          </w:p>
          <w:p w14:paraId="469738D2">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启动车辆并开启空调，检查制冷效果及压缩机运行状态‌；</w:t>
            </w:r>
          </w:p>
          <w:p w14:paraId="48E0A77A">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使用泡沫水或荧光剂检测管路接口是否泄漏‌。</w:t>
            </w:r>
          </w:p>
          <w:p w14:paraId="0EB0B7D7">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（3）注意事项</w:t>
            </w:r>
          </w:p>
          <w:p w14:paraId="596943D3">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‌散热系统维护‌</w:t>
            </w:r>
          </w:p>
          <w:p w14:paraId="4F3F179E">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定期清理水箱及冷凝器表面灰尘，避免散热不良导致压缩机过载损坏。</w:t>
            </w:r>
          </w:p>
          <w:p w14:paraId="4201C4E7">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‌操作规范‌</w:t>
            </w:r>
          </w:p>
          <w:p w14:paraId="503EA5BB">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拆卸过程中需标记零件位置，避免安装错位‌；</w:t>
            </w:r>
          </w:p>
          <w:p w14:paraId="24878FFA">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焊接管路时需充氮保护，防止氧化杂质进入系统‌。</w:t>
            </w:r>
          </w:p>
          <w:p w14:paraId="2BCCE806">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‌安全风险‌</w:t>
            </w:r>
          </w:p>
          <w:p w14:paraId="5A246D33">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制冷剂加注过量可能导致系统压力异常，严重时引发爆管‌；</w:t>
            </w:r>
          </w:p>
          <w:p w14:paraId="2FDF47CA">
            <w:pPr>
              <w:widowControl w:val="0"/>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电动车高压系统操作需由专业人员执行，避免自行拆卸‌。</w:t>
            </w:r>
          </w:p>
        </w:tc>
      </w:tr>
      <w:tr w14:paraId="60D7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C33CBB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377C290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4872905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1A50FA7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2E08DD9B">
      <w:pPr>
        <w:rPr>
          <w:rFonts w:hint="eastAsia" w:ascii="宋体" w:hAnsi="宋体" w:eastAsia="宋体" w:cs="宋体"/>
          <w:color w:val="000000" w:themeColor="text1"/>
          <w:lang w:val="en-US" w:eastAsia="zh-CN"/>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14:paraId="6B378EA3">
      <w:pPr>
        <w:rPr>
          <w:rFonts w:hint="eastAsia" w:ascii="宋体" w:hAnsi="宋体" w:eastAsia="宋体" w:cs="宋体"/>
          <w:b/>
          <w:bCs/>
          <w:sz w:val="24"/>
          <w:szCs w:val="24"/>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4751086"/>
      <w:docPartObj>
        <w:docPartGallery w:val="autotext"/>
      </w:docPartObj>
    </w:sdtPr>
    <w:sdtEndPr>
      <w:rPr>
        <w:rFonts w:ascii="Times New Roman" w:hAnsi="Times New Roman" w:cs="Times New Roman"/>
        <w:sz w:val="21"/>
        <w:szCs w:val="21"/>
      </w:rPr>
    </w:sdtEndPr>
    <w:sdtContent>
      <w:p w14:paraId="284DFA0A">
        <w:pPr>
          <w:pStyle w:val="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07852"/>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45991"/>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87402D"/>
    <w:rsid w:val="018C1643"/>
    <w:rsid w:val="01AA1AC9"/>
    <w:rsid w:val="01BA61B0"/>
    <w:rsid w:val="01D7751B"/>
    <w:rsid w:val="01DD3C4D"/>
    <w:rsid w:val="01EE19B6"/>
    <w:rsid w:val="01F40F97"/>
    <w:rsid w:val="01F64D0F"/>
    <w:rsid w:val="01FE5971"/>
    <w:rsid w:val="02005B8D"/>
    <w:rsid w:val="020411DA"/>
    <w:rsid w:val="021533E7"/>
    <w:rsid w:val="02181129"/>
    <w:rsid w:val="0227136C"/>
    <w:rsid w:val="022E6257"/>
    <w:rsid w:val="0236335D"/>
    <w:rsid w:val="024C0DD3"/>
    <w:rsid w:val="02551A35"/>
    <w:rsid w:val="02604EBC"/>
    <w:rsid w:val="02691984"/>
    <w:rsid w:val="02704AC1"/>
    <w:rsid w:val="02720839"/>
    <w:rsid w:val="027F2F56"/>
    <w:rsid w:val="02873BB9"/>
    <w:rsid w:val="028B5457"/>
    <w:rsid w:val="02F6117F"/>
    <w:rsid w:val="0305345B"/>
    <w:rsid w:val="03065425"/>
    <w:rsid w:val="030B6598"/>
    <w:rsid w:val="03101E00"/>
    <w:rsid w:val="0313544C"/>
    <w:rsid w:val="03247961"/>
    <w:rsid w:val="032D4760"/>
    <w:rsid w:val="032F2286"/>
    <w:rsid w:val="032F672A"/>
    <w:rsid w:val="034E3158"/>
    <w:rsid w:val="03711FCB"/>
    <w:rsid w:val="0374238F"/>
    <w:rsid w:val="03824AAC"/>
    <w:rsid w:val="03A26EFC"/>
    <w:rsid w:val="03AD764F"/>
    <w:rsid w:val="03C835BC"/>
    <w:rsid w:val="03C9092D"/>
    <w:rsid w:val="03D35307"/>
    <w:rsid w:val="03E312C3"/>
    <w:rsid w:val="03E5503B"/>
    <w:rsid w:val="040000C7"/>
    <w:rsid w:val="04043713"/>
    <w:rsid w:val="04090B5E"/>
    <w:rsid w:val="04090D29"/>
    <w:rsid w:val="04133956"/>
    <w:rsid w:val="041D6583"/>
    <w:rsid w:val="042042C5"/>
    <w:rsid w:val="042F62B6"/>
    <w:rsid w:val="043F474B"/>
    <w:rsid w:val="044B45F3"/>
    <w:rsid w:val="044B7594"/>
    <w:rsid w:val="045D2E23"/>
    <w:rsid w:val="04812FB5"/>
    <w:rsid w:val="04854128"/>
    <w:rsid w:val="049C7DEF"/>
    <w:rsid w:val="049F51EA"/>
    <w:rsid w:val="04AB3B8E"/>
    <w:rsid w:val="04B54A0D"/>
    <w:rsid w:val="04B844FD"/>
    <w:rsid w:val="04C133B2"/>
    <w:rsid w:val="04C335CE"/>
    <w:rsid w:val="04E90B5B"/>
    <w:rsid w:val="04E946B7"/>
    <w:rsid w:val="04F217BD"/>
    <w:rsid w:val="053C512E"/>
    <w:rsid w:val="053E2C54"/>
    <w:rsid w:val="053E4A03"/>
    <w:rsid w:val="054144F3"/>
    <w:rsid w:val="054162A1"/>
    <w:rsid w:val="054F4E62"/>
    <w:rsid w:val="05526700"/>
    <w:rsid w:val="056F72B2"/>
    <w:rsid w:val="05776166"/>
    <w:rsid w:val="05837F22"/>
    <w:rsid w:val="05971D90"/>
    <w:rsid w:val="0599432F"/>
    <w:rsid w:val="05A0746B"/>
    <w:rsid w:val="05A625A8"/>
    <w:rsid w:val="05B66C8F"/>
    <w:rsid w:val="05C0366A"/>
    <w:rsid w:val="05CA098C"/>
    <w:rsid w:val="05DE1D42"/>
    <w:rsid w:val="05E13DD7"/>
    <w:rsid w:val="05E85773"/>
    <w:rsid w:val="05F11A75"/>
    <w:rsid w:val="060001D2"/>
    <w:rsid w:val="06190FCC"/>
    <w:rsid w:val="06257970"/>
    <w:rsid w:val="062A4F87"/>
    <w:rsid w:val="06316315"/>
    <w:rsid w:val="06336531"/>
    <w:rsid w:val="06581AF4"/>
    <w:rsid w:val="06A56DD9"/>
    <w:rsid w:val="06C23411"/>
    <w:rsid w:val="06D3561E"/>
    <w:rsid w:val="06EE06AA"/>
    <w:rsid w:val="07007F1F"/>
    <w:rsid w:val="07091040"/>
    <w:rsid w:val="071F2612"/>
    <w:rsid w:val="0721282E"/>
    <w:rsid w:val="07247C28"/>
    <w:rsid w:val="072D4D2F"/>
    <w:rsid w:val="07342561"/>
    <w:rsid w:val="075F5104"/>
    <w:rsid w:val="07603356"/>
    <w:rsid w:val="07702E6D"/>
    <w:rsid w:val="07724E37"/>
    <w:rsid w:val="07846919"/>
    <w:rsid w:val="07972AF0"/>
    <w:rsid w:val="079F3753"/>
    <w:rsid w:val="07AD1FA7"/>
    <w:rsid w:val="07BC4304"/>
    <w:rsid w:val="07BF3534"/>
    <w:rsid w:val="07C733D5"/>
    <w:rsid w:val="07CD4764"/>
    <w:rsid w:val="07E6312F"/>
    <w:rsid w:val="07F65A68"/>
    <w:rsid w:val="07FB4E2D"/>
    <w:rsid w:val="080041F1"/>
    <w:rsid w:val="080D690E"/>
    <w:rsid w:val="08206641"/>
    <w:rsid w:val="082425D6"/>
    <w:rsid w:val="082500FC"/>
    <w:rsid w:val="08283748"/>
    <w:rsid w:val="082B15AE"/>
    <w:rsid w:val="082C148A"/>
    <w:rsid w:val="082F0F7A"/>
    <w:rsid w:val="08365E65"/>
    <w:rsid w:val="08471E20"/>
    <w:rsid w:val="085E58E2"/>
    <w:rsid w:val="086C1887"/>
    <w:rsid w:val="086E55FF"/>
    <w:rsid w:val="08901A19"/>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F3199"/>
    <w:rsid w:val="096A04BC"/>
    <w:rsid w:val="096E7880"/>
    <w:rsid w:val="099B68C7"/>
    <w:rsid w:val="09B01D91"/>
    <w:rsid w:val="09BF1E8A"/>
    <w:rsid w:val="09CF031F"/>
    <w:rsid w:val="09E518F1"/>
    <w:rsid w:val="09E638BB"/>
    <w:rsid w:val="09EF451D"/>
    <w:rsid w:val="0A287A2F"/>
    <w:rsid w:val="0A2D3298"/>
    <w:rsid w:val="0A391C3C"/>
    <w:rsid w:val="0A4E393A"/>
    <w:rsid w:val="0A6379BA"/>
    <w:rsid w:val="0A7113D6"/>
    <w:rsid w:val="0A782765"/>
    <w:rsid w:val="0A84735B"/>
    <w:rsid w:val="0A886720"/>
    <w:rsid w:val="0A8A693C"/>
    <w:rsid w:val="0A911A78"/>
    <w:rsid w:val="0AA3355A"/>
    <w:rsid w:val="0AA479FE"/>
    <w:rsid w:val="0AAC0660"/>
    <w:rsid w:val="0AB15C77"/>
    <w:rsid w:val="0AB47515"/>
    <w:rsid w:val="0ABE2142"/>
    <w:rsid w:val="0AF3628F"/>
    <w:rsid w:val="0AFD2C6A"/>
    <w:rsid w:val="0AFD3C49"/>
    <w:rsid w:val="0B071D3B"/>
    <w:rsid w:val="0B1C06CC"/>
    <w:rsid w:val="0B372620"/>
    <w:rsid w:val="0B386398"/>
    <w:rsid w:val="0B4D1B47"/>
    <w:rsid w:val="0B4E6DAF"/>
    <w:rsid w:val="0B505490"/>
    <w:rsid w:val="0B52745A"/>
    <w:rsid w:val="0B5807E8"/>
    <w:rsid w:val="0B584344"/>
    <w:rsid w:val="0B5C5BE2"/>
    <w:rsid w:val="0B7A075E"/>
    <w:rsid w:val="0B8415DD"/>
    <w:rsid w:val="0B892720"/>
    <w:rsid w:val="0B8B471A"/>
    <w:rsid w:val="0BC11EE9"/>
    <w:rsid w:val="0BCE4606"/>
    <w:rsid w:val="0C0B7609"/>
    <w:rsid w:val="0C1E10EA"/>
    <w:rsid w:val="0C355862"/>
    <w:rsid w:val="0C360B29"/>
    <w:rsid w:val="0C3C5A14"/>
    <w:rsid w:val="0C460641"/>
    <w:rsid w:val="0C4B5C57"/>
    <w:rsid w:val="0C540FAF"/>
    <w:rsid w:val="0C5B0590"/>
    <w:rsid w:val="0C5E598A"/>
    <w:rsid w:val="0C654F6B"/>
    <w:rsid w:val="0C8C0749"/>
    <w:rsid w:val="0C9413AC"/>
    <w:rsid w:val="0CA737D5"/>
    <w:rsid w:val="0CAA0BCF"/>
    <w:rsid w:val="0CAA5073"/>
    <w:rsid w:val="0CAA6E21"/>
    <w:rsid w:val="0CAD06C0"/>
    <w:rsid w:val="0CB20307"/>
    <w:rsid w:val="0CEB1914"/>
    <w:rsid w:val="0D0436DB"/>
    <w:rsid w:val="0D116EA1"/>
    <w:rsid w:val="0D352B8F"/>
    <w:rsid w:val="0D374B59"/>
    <w:rsid w:val="0D3F756A"/>
    <w:rsid w:val="0D4903E8"/>
    <w:rsid w:val="0D6B0C4D"/>
    <w:rsid w:val="0D6E42F3"/>
    <w:rsid w:val="0D7511DD"/>
    <w:rsid w:val="0DAE46EF"/>
    <w:rsid w:val="0DD979BE"/>
    <w:rsid w:val="0DE10621"/>
    <w:rsid w:val="0E15651D"/>
    <w:rsid w:val="0E1704E7"/>
    <w:rsid w:val="0E1F739B"/>
    <w:rsid w:val="0E236E8B"/>
    <w:rsid w:val="0E447F27"/>
    <w:rsid w:val="0E4D7F59"/>
    <w:rsid w:val="0E6F3E7F"/>
    <w:rsid w:val="0E736502"/>
    <w:rsid w:val="0E79232B"/>
    <w:rsid w:val="0E835B7C"/>
    <w:rsid w:val="0EB61AAE"/>
    <w:rsid w:val="0ECA7307"/>
    <w:rsid w:val="0ED168E7"/>
    <w:rsid w:val="0ED4462A"/>
    <w:rsid w:val="0ED71A24"/>
    <w:rsid w:val="0EE4486D"/>
    <w:rsid w:val="0EED1247"/>
    <w:rsid w:val="0EF600FC"/>
    <w:rsid w:val="0F000F7B"/>
    <w:rsid w:val="0F1B7B63"/>
    <w:rsid w:val="0F205179"/>
    <w:rsid w:val="0F4E1CE6"/>
    <w:rsid w:val="0F53554E"/>
    <w:rsid w:val="0F59068B"/>
    <w:rsid w:val="0F5A4B2F"/>
    <w:rsid w:val="0F7E679D"/>
    <w:rsid w:val="0F8676D2"/>
    <w:rsid w:val="0F87169C"/>
    <w:rsid w:val="0F8D546E"/>
    <w:rsid w:val="0F9C6EF5"/>
    <w:rsid w:val="0FA77648"/>
    <w:rsid w:val="0FAE6C29"/>
    <w:rsid w:val="0FB73D28"/>
    <w:rsid w:val="0FCE1079"/>
    <w:rsid w:val="0FD20B69"/>
    <w:rsid w:val="0FD541B5"/>
    <w:rsid w:val="100625C1"/>
    <w:rsid w:val="101C2E9C"/>
    <w:rsid w:val="101C3B92"/>
    <w:rsid w:val="10401F77"/>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74842"/>
    <w:rsid w:val="110765F0"/>
    <w:rsid w:val="111D7BC2"/>
    <w:rsid w:val="1125116C"/>
    <w:rsid w:val="112A22DF"/>
    <w:rsid w:val="112E0021"/>
    <w:rsid w:val="113B0990"/>
    <w:rsid w:val="11457119"/>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2325C"/>
    <w:rsid w:val="12080872"/>
    <w:rsid w:val="120B0362"/>
    <w:rsid w:val="120E39AF"/>
    <w:rsid w:val="120F5084"/>
    <w:rsid w:val="1217196E"/>
    <w:rsid w:val="121976AB"/>
    <w:rsid w:val="121A05A5"/>
    <w:rsid w:val="12260CF8"/>
    <w:rsid w:val="12296A3A"/>
    <w:rsid w:val="124D44D7"/>
    <w:rsid w:val="12577104"/>
    <w:rsid w:val="126B2BAF"/>
    <w:rsid w:val="126D6927"/>
    <w:rsid w:val="12771554"/>
    <w:rsid w:val="12871AE1"/>
    <w:rsid w:val="12887C05"/>
    <w:rsid w:val="12A22FC5"/>
    <w:rsid w:val="12AB744F"/>
    <w:rsid w:val="12B74046"/>
    <w:rsid w:val="12D1335A"/>
    <w:rsid w:val="12DC3AAD"/>
    <w:rsid w:val="12E36BE9"/>
    <w:rsid w:val="12EA7F78"/>
    <w:rsid w:val="12ED5CBA"/>
    <w:rsid w:val="12EF1A32"/>
    <w:rsid w:val="12FB2185"/>
    <w:rsid w:val="13082AF4"/>
    <w:rsid w:val="13182D37"/>
    <w:rsid w:val="132F1E2E"/>
    <w:rsid w:val="13345697"/>
    <w:rsid w:val="13581385"/>
    <w:rsid w:val="136E0BA9"/>
    <w:rsid w:val="137837D5"/>
    <w:rsid w:val="13BB36C2"/>
    <w:rsid w:val="13CF0812"/>
    <w:rsid w:val="13D12EE6"/>
    <w:rsid w:val="13DC1FB6"/>
    <w:rsid w:val="13E62E35"/>
    <w:rsid w:val="13F6294C"/>
    <w:rsid w:val="13FC61B5"/>
    <w:rsid w:val="13FF6BDA"/>
    <w:rsid w:val="142179C9"/>
    <w:rsid w:val="144D478C"/>
    <w:rsid w:val="144E2788"/>
    <w:rsid w:val="145204CA"/>
    <w:rsid w:val="14733F9D"/>
    <w:rsid w:val="14777F31"/>
    <w:rsid w:val="14860F55"/>
    <w:rsid w:val="1497412F"/>
    <w:rsid w:val="14997EA7"/>
    <w:rsid w:val="149C34F4"/>
    <w:rsid w:val="14A10B0A"/>
    <w:rsid w:val="14BE790E"/>
    <w:rsid w:val="14D62EA9"/>
    <w:rsid w:val="14D812E7"/>
    <w:rsid w:val="14F670A8"/>
    <w:rsid w:val="14FE72DC"/>
    <w:rsid w:val="150A2B53"/>
    <w:rsid w:val="15127C5A"/>
    <w:rsid w:val="15521C0E"/>
    <w:rsid w:val="15542020"/>
    <w:rsid w:val="155D7127"/>
    <w:rsid w:val="156264EB"/>
    <w:rsid w:val="15671D54"/>
    <w:rsid w:val="157601E9"/>
    <w:rsid w:val="1582093B"/>
    <w:rsid w:val="158A77F0"/>
    <w:rsid w:val="158F3058"/>
    <w:rsid w:val="159266A5"/>
    <w:rsid w:val="159B7C4F"/>
    <w:rsid w:val="15A85EC8"/>
    <w:rsid w:val="15B11221"/>
    <w:rsid w:val="15C03212"/>
    <w:rsid w:val="15C153A3"/>
    <w:rsid w:val="15D02570"/>
    <w:rsid w:val="15F07F9B"/>
    <w:rsid w:val="15F31839"/>
    <w:rsid w:val="15F9724C"/>
    <w:rsid w:val="16013F56"/>
    <w:rsid w:val="161377E5"/>
    <w:rsid w:val="16223ECC"/>
    <w:rsid w:val="16493207"/>
    <w:rsid w:val="164E081E"/>
    <w:rsid w:val="16504596"/>
    <w:rsid w:val="1662251B"/>
    <w:rsid w:val="16632523"/>
    <w:rsid w:val="167A5AB7"/>
    <w:rsid w:val="167F131F"/>
    <w:rsid w:val="16822D1E"/>
    <w:rsid w:val="168626AD"/>
    <w:rsid w:val="168B1A72"/>
    <w:rsid w:val="169D3553"/>
    <w:rsid w:val="16A86180"/>
    <w:rsid w:val="16E01DBD"/>
    <w:rsid w:val="16E178E4"/>
    <w:rsid w:val="16EA2C3C"/>
    <w:rsid w:val="16EF2001"/>
    <w:rsid w:val="16F5513D"/>
    <w:rsid w:val="16F94C2D"/>
    <w:rsid w:val="171C4DC0"/>
    <w:rsid w:val="173C4B1A"/>
    <w:rsid w:val="174639DD"/>
    <w:rsid w:val="17555BDC"/>
    <w:rsid w:val="17712A16"/>
    <w:rsid w:val="17773DA4"/>
    <w:rsid w:val="178F5592"/>
    <w:rsid w:val="179E3336"/>
    <w:rsid w:val="17B40B54"/>
    <w:rsid w:val="17D17958"/>
    <w:rsid w:val="17EE050A"/>
    <w:rsid w:val="17F04282"/>
    <w:rsid w:val="17FD699F"/>
    <w:rsid w:val="18001FEB"/>
    <w:rsid w:val="18003D99"/>
    <w:rsid w:val="18335F1D"/>
    <w:rsid w:val="183B3024"/>
    <w:rsid w:val="18422604"/>
    <w:rsid w:val="18455BFA"/>
    <w:rsid w:val="18602A8A"/>
    <w:rsid w:val="18702CCD"/>
    <w:rsid w:val="187327BD"/>
    <w:rsid w:val="18934C0E"/>
    <w:rsid w:val="189746FE"/>
    <w:rsid w:val="189866C8"/>
    <w:rsid w:val="18A137CE"/>
    <w:rsid w:val="18A40BC9"/>
    <w:rsid w:val="18AC5CCF"/>
    <w:rsid w:val="18B828C6"/>
    <w:rsid w:val="18C33745"/>
    <w:rsid w:val="18C43019"/>
    <w:rsid w:val="18CD0120"/>
    <w:rsid w:val="18D114E5"/>
    <w:rsid w:val="18D23988"/>
    <w:rsid w:val="18D72D4C"/>
    <w:rsid w:val="18DF7E53"/>
    <w:rsid w:val="18E15979"/>
    <w:rsid w:val="18F953B8"/>
    <w:rsid w:val="190B50EC"/>
    <w:rsid w:val="192D6E10"/>
    <w:rsid w:val="19322678"/>
    <w:rsid w:val="19493AC2"/>
    <w:rsid w:val="195F2D42"/>
    <w:rsid w:val="19622F5E"/>
    <w:rsid w:val="196640D0"/>
    <w:rsid w:val="1968609A"/>
    <w:rsid w:val="196A0064"/>
    <w:rsid w:val="196D1903"/>
    <w:rsid w:val="19720CC7"/>
    <w:rsid w:val="197D7D98"/>
    <w:rsid w:val="199B6470"/>
    <w:rsid w:val="19B117EF"/>
    <w:rsid w:val="19B906A4"/>
    <w:rsid w:val="19D90D46"/>
    <w:rsid w:val="19D92AF4"/>
    <w:rsid w:val="19E35721"/>
    <w:rsid w:val="19E80F89"/>
    <w:rsid w:val="19E82D37"/>
    <w:rsid w:val="19F16090"/>
    <w:rsid w:val="1A002777"/>
    <w:rsid w:val="1A037B71"/>
    <w:rsid w:val="1A231FC1"/>
    <w:rsid w:val="1A3F6DFB"/>
    <w:rsid w:val="1A444411"/>
    <w:rsid w:val="1A4C32C6"/>
    <w:rsid w:val="1A5B175B"/>
    <w:rsid w:val="1A7171D0"/>
    <w:rsid w:val="1A766595"/>
    <w:rsid w:val="1A7A42D7"/>
    <w:rsid w:val="1A807414"/>
    <w:rsid w:val="1AA44EB0"/>
    <w:rsid w:val="1AA73698"/>
    <w:rsid w:val="1AE6371B"/>
    <w:rsid w:val="1AE96D67"/>
    <w:rsid w:val="1AF5395E"/>
    <w:rsid w:val="1AFA5418"/>
    <w:rsid w:val="1AFD2812"/>
    <w:rsid w:val="1B204184"/>
    <w:rsid w:val="1B2129A5"/>
    <w:rsid w:val="1B2D759B"/>
    <w:rsid w:val="1B46065D"/>
    <w:rsid w:val="1B4B5C73"/>
    <w:rsid w:val="1B6F3710"/>
    <w:rsid w:val="1B7900EB"/>
    <w:rsid w:val="1B943177"/>
    <w:rsid w:val="1BB11F7A"/>
    <w:rsid w:val="1BC11A92"/>
    <w:rsid w:val="1BC25F36"/>
    <w:rsid w:val="1BDF39E0"/>
    <w:rsid w:val="1BE37C5A"/>
    <w:rsid w:val="1BE85270"/>
    <w:rsid w:val="1BEC4D61"/>
    <w:rsid w:val="1BEC6B0F"/>
    <w:rsid w:val="1BEF65FF"/>
    <w:rsid w:val="1BF9747E"/>
    <w:rsid w:val="1C0E117B"/>
    <w:rsid w:val="1C136791"/>
    <w:rsid w:val="1C2C7853"/>
    <w:rsid w:val="1C33473D"/>
    <w:rsid w:val="1C4E1577"/>
    <w:rsid w:val="1C580648"/>
    <w:rsid w:val="1C5E5533"/>
    <w:rsid w:val="1C6E7E6B"/>
    <w:rsid w:val="1C6F14EE"/>
    <w:rsid w:val="1C71170A"/>
    <w:rsid w:val="1C76287C"/>
    <w:rsid w:val="1C907DE2"/>
    <w:rsid w:val="1C9A0C60"/>
    <w:rsid w:val="1CA76EDA"/>
    <w:rsid w:val="1CAB4C1C"/>
    <w:rsid w:val="1CB11B06"/>
    <w:rsid w:val="1CB87339"/>
    <w:rsid w:val="1CD001DE"/>
    <w:rsid w:val="1CDD1F1D"/>
    <w:rsid w:val="1CEB14BC"/>
    <w:rsid w:val="1CF06AD2"/>
    <w:rsid w:val="1CFC5477"/>
    <w:rsid w:val="1D0460DA"/>
    <w:rsid w:val="1D0F7723"/>
    <w:rsid w:val="1D13456F"/>
    <w:rsid w:val="1D210A3A"/>
    <w:rsid w:val="1D232A04"/>
    <w:rsid w:val="1D306ECF"/>
    <w:rsid w:val="1D3A1AFC"/>
    <w:rsid w:val="1D3F5364"/>
    <w:rsid w:val="1D4D182F"/>
    <w:rsid w:val="1D666D95"/>
    <w:rsid w:val="1D69418F"/>
    <w:rsid w:val="1D792624"/>
    <w:rsid w:val="1D84721B"/>
    <w:rsid w:val="1D9A4FDF"/>
    <w:rsid w:val="1D9B6A3E"/>
    <w:rsid w:val="1DA17DCD"/>
    <w:rsid w:val="1DB7139E"/>
    <w:rsid w:val="1DB7314C"/>
    <w:rsid w:val="1DB96EC4"/>
    <w:rsid w:val="1DBC0763"/>
    <w:rsid w:val="1DBE097F"/>
    <w:rsid w:val="1DBE44DB"/>
    <w:rsid w:val="1DD41F50"/>
    <w:rsid w:val="1DE34601"/>
    <w:rsid w:val="1DEC2126"/>
    <w:rsid w:val="1DFE521F"/>
    <w:rsid w:val="1E1D38F7"/>
    <w:rsid w:val="1E4D585F"/>
    <w:rsid w:val="1E4E3AB1"/>
    <w:rsid w:val="1E5312A9"/>
    <w:rsid w:val="1E544E3F"/>
    <w:rsid w:val="1E5D0198"/>
    <w:rsid w:val="1E71779F"/>
    <w:rsid w:val="1E8C45D9"/>
    <w:rsid w:val="1E933BB9"/>
    <w:rsid w:val="1EAF2075"/>
    <w:rsid w:val="1EB85578"/>
    <w:rsid w:val="1EBB6C6C"/>
    <w:rsid w:val="1ED85A70"/>
    <w:rsid w:val="1EDC730E"/>
    <w:rsid w:val="1EDD6BE3"/>
    <w:rsid w:val="1EE12B77"/>
    <w:rsid w:val="1EFC175F"/>
    <w:rsid w:val="1F0028D1"/>
    <w:rsid w:val="1F1B770B"/>
    <w:rsid w:val="1F1F71FB"/>
    <w:rsid w:val="1F244811"/>
    <w:rsid w:val="1F2962CC"/>
    <w:rsid w:val="1F2C36C6"/>
    <w:rsid w:val="1F2E743E"/>
    <w:rsid w:val="1F42113B"/>
    <w:rsid w:val="1F703EFB"/>
    <w:rsid w:val="1F745799"/>
    <w:rsid w:val="1F833C2E"/>
    <w:rsid w:val="1F8D6E0B"/>
    <w:rsid w:val="1F971487"/>
    <w:rsid w:val="1FCB1131"/>
    <w:rsid w:val="1FEA7809"/>
    <w:rsid w:val="1FEB532F"/>
    <w:rsid w:val="1FF70178"/>
    <w:rsid w:val="2000527E"/>
    <w:rsid w:val="20020FF7"/>
    <w:rsid w:val="200A3A07"/>
    <w:rsid w:val="201C373B"/>
    <w:rsid w:val="2035321B"/>
    <w:rsid w:val="20360CA0"/>
    <w:rsid w:val="20476A09"/>
    <w:rsid w:val="20651585"/>
    <w:rsid w:val="20915A8E"/>
    <w:rsid w:val="20B41BC5"/>
    <w:rsid w:val="20B47E17"/>
    <w:rsid w:val="20E22BD6"/>
    <w:rsid w:val="20E406FC"/>
    <w:rsid w:val="20FA7F20"/>
    <w:rsid w:val="210B3EDB"/>
    <w:rsid w:val="211C7E96"/>
    <w:rsid w:val="212136FE"/>
    <w:rsid w:val="21311468"/>
    <w:rsid w:val="21521B0A"/>
    <w:rsid w:val="215D400B"/>
    <w:rsid w:val="216058A9"/>
    <w:rsid w:val="21627873"/>
    <w:rsid w:val="217D46AD"/>
    <w:rsid w:val="21AB121A"/>
    <w:rsid w:val="21C1459A"/>
    <w:rsid w:val="21C35171"/>
    <w:rsid w:val="21D32A53"/>
    <w:rsid w:val="21E604A4"/>
    <w:rsid w:val="21E93AF0"/>
    <w:rsid w:val="21F20BF7"/>
    <w:rsid w:val="21F4496F"/>
    <w:rsid w:val="21FE57EE"/>
    <w:rsid w:val="220A6852"/>
    <w:rsid w:val="220D3C83"/>
    <w:rsid w:val="22123047"/>
    <w:rsid w:val="22124DF5"/>
    <w:rsid w:val="222D1C2F"/>
    <w:rsid w:val="2230171F"/>
    <w:rsid w:val="223374E5"/>
    <w:rsid w:val="22396826"/>
    <w:rsid w:val="223C1278"/>
    <w:rsid w:val="226118D9"/>
    <w:rsid w:val="227635D6"/>
    <w:rsid w:val="22794E74"/>
    <w:rsid w:val="229E48DB"/>
    <w:rsid w:val="22AA3280"/>
    <w:rsid w:val="22AD4B1E"/>
    <w:rsid w:val="22B1460E"/>
    <w:rsid w:val="22B61C24"/>
    <w:rsid w:val="22BB36DF"/>
    <w:rsid w:val="22D622C7"/>
    <w:rsid w:val="22EE13BE"/>
    <w:rsid w:val="23360FB7"/>
    <w:rsid w:val="23426EE9"/>
    <w:rsid w:val="238166D6"/>
    <w:rsid w:val="238803A7"/>
    <w:rsid w:val="23897339"/>
    <w:rsid w:val="238B1303"/>
    <w:rsid w:val="23A203FB"/>
    <w:rsid w:val="23E66539"/>
    <w:rsid w:val="23F92711"/>
    <w:rsid w:val="23FA1FE5"/>
    <w:rsid w:val="24003A9F"/>
    <w:rsid w:val="24015121"/>
    <w:rsid w:val="240F3CE2"/>
    <w:rsid w:val="24150BCD"/>
    <w:rsid w:val="24455956"/>
    <w:rsid w:val="244B0A92"/>
    <w:rsid w:val="246102B6"/>
    <w:rsid w:val="24612064"/>
    <w:rsid w:val="246F652F"/>
    <w:rsid w:val="24704055"/>
    <w:rsid w:val="247B1377"/>
    <w:rsid w:val="24853FA4"/>
    <w:rsid w:val="24A51F50"/>
    <w:rsid w:val="24A65CC9"/>
    <w:rsid w:val="24A81A41"/>
    <w:rsid w:val="24A85EE5"/>
    <w:rsid w:val="24B228BF"/>
    <w:rsid w:val="24B2466D"/>
    <w:rsid w:val="24BE3012"/>
    <w:rsid w:val="24C3687B"/>
    <w:rsid w:val="24DE1906"/>
    <w:rsid w:val="24E011DB"/>
    <w:rsid w:val="24EA02AB"/>
    <w:rsid w:val="24F353B2"/>
    <w:rsid w:val="250550E5"/>
    <w:rsid w:val="25115838"/>
    <w:rsid w:val="2522299D"/>
    <w:rsid w:val="252437BD"/>
    <w:rsid w:val="252A06A8"/>
    <w:rsid w:val="2536529E"/>
    <w:rsid w:val="25393BC7"/>
    <w:rsid w:val="253D5922"/>
    <w:rsid w:val="253D662D"/>
    <w:rsid w:val="253F4153"/>
    <w:rsid w:val="2540611D"/>
    <w:rsid w:val="2549584E"/>
    <w:rsid w:val="25545725"/>
    <w:rsid w:val="255A0F8D"/>
    <w:rsid w:val="256736AA"/>
    <w:rsid w:val="256E7CC8"/>
    <w:rsid w:val="258B383C"/>
    <w:rsid w:val="2593624D"/>
    <w:rsid w:val="259D531E"/>
    <w:rsid w:val="25A71CF8"/>
    <w:rsid w:val="25AE3087"/>
    <w:rsid w:val="25B85CB3"/>
    <w:rsid w:val="25C428AA"/>
    <w:rsid w:val="25CB1E8B"/>
    <w:rsid w:val="25CE3729"/>
    <w:rsid w:val="25D32AED"/>
    <w:rsid w:val="25D80104"/>
    <w:rsid w:val="25D845A8"/>
    <w:rsid w:val="26431A21"/>
    <w:rsid w:val="264439EB"/>
    <w:rsid w:val="26461984"/>
    <w:rsid w:val="264A2206"/>
    <w:rsid w:val="264B4D7A"/>
    <w:rsid w:val="26591245"/>
    <w:rsid w:val="265C2AE3"/>
    <w:rsid w:val="265E4AAD"/>
    <w:rsid w:val="26624D38"/>
    <w:rsid w:val="266D2F42"/>
    <w:rsid w:val="266F0A68"/>
    <w:rsid w:val="26795C3D"/>
    <w:rsid w:val="268F110A"/>
    <w:rsid w:val="26A821CC"/>
    <w:rsid w:val="26AA1AA0"/>
    <w:rsid w:val="26B02E56"/>
    <w:rsid w:val="26C1503C"/>
    <w:rsid w:val="26C3007C"/>
    <w:rsid w:val="26C863CA"/>
    <w:rsid w:val="26D94133"/>
    <w:rsid w:val="26DB60FD"/>
    <w:rsid w:val="26E054C2"/>
    <w:rsid w:val="26E428C0"/>
    <w:rsid w:val="26E72CF4"/>
    <w:rsid w:val="26EA00EF"/>
    <w:rsid w:val="26F40F6D"/>
    <w:rsid w:val="27005B64"/>
    <w:rsid w:val="27027B2E"/>
    <w:rsid w:val="270D0281"/>
    <w:rsid w:val="271B0BF0"/>
    <w:rsid w:val="2734580E"/>
    <w:rsid w:val="273870AC"/>
    <w:rsid w:val="274517C9"/>
    <w:rsid w:val="27516110"/>
    <w:rsid w:val="275B0FEC"/>
    <w:rsid w:val="27606603"/>
    <w:rsid w:val="277A3B68"/>
    <w:rsid w:val="279544FE"/>
    <w:rsid w:val="27B24862"/>
    <w:rsid w:val="27B34984"/>
    <w:rsid w:val="27B56A80"/>
    <w:rsid w:val="27B801ED"/>
    <w:rsid w:val="27D72D69"/>
    <w:rsid w:val="27E2526A"/>
    <w:rsid w:val="28011B94"/>
    <w:rsid w:val="28133675"/>
    <w:rsid w:val="28137B19"/>
    <w:rsid w:val="28177609"/>
    <w:rsid w:val="28292E99"/>
    <w:rsid w:val="282D0BDB"/>
    <w:rsid w:val="283830DC"/>
    <w:rsid w:val="284101E2"/>
    <w:rsid w:val="2859377E"/>
    <w:rsid w:val="285C326E"/>
    <w:rsid w:val="28616AD6"/>
    <w:rsid w:val="28620159"/>
    <w:rsid w:val="286F11F3"/>
    <w:rsid w:val="286F2FA1"/>
    <w:rsid w:val="287C121A"/>
    <w:rsid w:val="288822B5"/>
    <w:rsid w:val="289E73E3"/>
    <w:rsid w:val="289F315B"/>
    <w:rsid w:val="28A40771"/>
    <w:rsid w:val="28C2430A"/>
    <w:rsid w:val="28C36E49"/>
    <w:rsid w:val="28D252DE"/>
    <w:rsid w:val="28DB0637"/>
    <w:rsid w:val="28EA2628"/>
    <w:rsid w:val="28ED2118"/>
    <w:rsid w:val="28F2772E"/>
    <w:rsid w:val="28FD67FF"/>
    <w:rsid w:val="29211DC2"/>
    <w:rsid w:val="29235B3A"/>
    <w:rsid w:val="29253660"/>
    <w:rsid w:val="292E4C0A"/>
    <w:rsid w:val="29355772"/>
    <w:rsid w:val="29373393"/>
    <w:rsid w:val="294D2BB7"/>
    <w:rsid w:val="295403E9"/>
    <w:rsid w:val="295D104C"/>
    <w:rsid w:val="296323DA"/>
    <w:rsid w:val="29692C59"/>
    <w:rsid w:val="2987431B"/>
    <w:rsid w:val="298C7B83"/>
    <w:rsid w:val="298F1421"/>
    <w:rsid w:val="29AF73CD"/>
    <w:rsid w:val="29C63095"/>
    <w:rsid w:val="29D37560"/>
    <w:rsid w:val="29D532D8"/>
    <w:rsid w:val="29DD218D"/>
    <w:rsid w:val="29EC6874"/>
    <w:rsid w:val="29EE6148"/>
    <w:rsid w:val="29F15C38"/>
    <w:rsid w:val="2A0140CD"/>
    <w:rsid w:val="2A021804"/>
    <w:rsid w:val="2A257690"/>
    <w:rsid w:val="2A391AB9"/>
    <w:rsid w:val="2A5163EF"/>
    <w:rsid w:val="2A5C7555"/>
    <w:rsid w:val="2A5F0DF4"/>
    <w:rsid w:val="2A693A20"/>
    <w:rsid w:val="2A750617"/>
    <w:rsid w:val="2A7A3E7F"/>
    <w:rsid w:val="2A7A5C2D"/>
    <w:rsid w:val="2A9A007E"/>
    <w:rsid w:val="2AA607D0"/>
    <w:rsid w:val="2AC27709"/>
    <w:rsid w:val="2AC82E3D"/>
    <w:rsid w:val="2ACB6489"/>
    <w:rsid w:val="2AD72263"/>
    <w:rsid w:val="2AE31A25"/>
    <w:rsid w:val="2AF92FF6"/>
    <w:rsid w:val="2B013C59"/>
    <w:rsid w:val="2B231E21"/>
    <w:rsid w:val="2B285689"/>
    <w:rsid w:val="2B406E77"/>
    <w:rsid w:val="2B5B377E"/>
    <w:rsid w:val="2B6D12EE"/>
    <w:rsid w:val="2B7B3A0B"/>
    <w:rsid w:val="2B7B7EAF"/>
    <w:rsid w:val="2B8C5C18"/>
    <w:rsid w:val="2BA2041D"/>
    <w:rsid w:val="2BB05DAB"/>
    <w:rsid w:val="2BB4516F"/>
    <w:rsid w:val="2BB94533"/>
    <w:rsid w:val="2BC74EA2"/>
    <w:rsid w:val="2BCA04EF"/>
    <w:rsid w:val="2BCA6741"/>
    <w:rsid w:val="2BD575BF"/>
    <w:rsid w:val="2BDD46C6"/>
    <w:rsid w:val="2BE94E19"/>
    <w:rsid w:val="2C414C55"/>
    <w:rsid w:val="2C5801F0"/>
    <w:rsid w:val="2C6941AB"/>
    <w:rsid w:val="2C6C77F8"/>
    <w:rsid w:val="2C7A3CC3"/>
    <w:rsid w:val="2C970D19"/>
    <w:rsid w:val="2CA64AB8"/>
    <w:rsid w:val="2CB216AE"/>
    <w:rsid w:val="2CCB451E"/>
    <w:rsid w:val="2CD31625"/>
    <w:rsid w:val="2CD755B9"/>
    <w:rsid w:val="2CDA259B"/>
    <w:rsid w:val="2CFB12A7"/>
    <w:rsid w:val="2CFC5020"/>
    <w:rsid w:val="2D016192"/>
    <w:rsid w:val="2D085772"/>
    <w:rsid w:val="2D39592C"/>
    <w:rsid w:val="2D3C71CA"/>
    <w:rsid w:val="2D406CBA"/>
    <w:rsid w:val="2D426ED6"/>
    <w:rsid w:val="2D541CB0"/>
    <w:rsid w:val="2D6C147E"/>
    <w:rsid w:val="2D74105A"/>
    <w:rsid w:val="2D7746A6"/>
    <w:rsid w:val="2D8079FF"/>
    <w:rsid w:val="2D8F19F0"/>
    <w:rsid w:val="2D9A2C02"/>
    <w:rsid w:val="2D9C5EBB"/>
    <w:rsid w:val="2DA01E4F"/>
    <w:rsid w:val="2DAA05D8"/>
    <w:rsid w:val="2DAA682A"/>
    <w:rsid w:val="2DAC4350"/>
    <w:rsid w:val="2DB126A6"/>
    <w:rsid w:val="2DB256DE"/>
    <w:rsid w:val="2DB31B82"/>
    <w:rsid w:val="2DB41456"/>
    <w:rsid w:val="2DBB0A37"/>
    <w:rsid w:val="2DBD47AF"/>
    <w:rsid w:val="2DCD42C6"/>
    <w:rsid w:val="2DDB2F08"/>
    <w:rsid w:val="2DF6381D"/>
    <w:rsid w:val="2DFF6B75"/>
    <w:rsid w:val="2E0917A2"/>
    <w:rsid w:val="2E165C6D"/>
    <w:rsid w:val="2E2C723F"/>
    <w:rsid w:val="2E310CF9"/>
    <w:rsid w:val="2E474078"/>
    <w:rsid w:val="2E56075F"/>
    <w:rsid w:val="2E560BBA"/>
    <w:rsid w:val="2E5A00E0"/>
    <w:rsid w:val="2E5D1AEE"/>
    <w:rsid w:val="2E772BB0"/>
    <w:rsid w:val="2E9279E9"/>
    <w:rsid w:val="2EA25753"/>
    <w:rsid w:val="2ED7364E"/>
    <w:rsid w:val="2EE47B19"/>
    <w:rsid w:val="2EEE0998"/>
    <w:rsid w:val="2F1F6E53"/>
    <w:rsid w:val="2F204FF5"/>
    <w:rsid w:val="2F230642"/>
    <w:rsid w:val="2F2F5238"/>
    <w:rsid w:val="2F4A02C4"/>
    <w:rsid w:val="2F6A2714"/>
    <w:rsid w:val="2FA06136"/>
    <w:rsid w:val="2FA75F07"/>
    <w:rsid w:val="2FB219C5"/>
    <w:rsid w:val="2FD61B58"/>
    <w:rsid w:val="2FD7142C"/>
    <w:rsid w:val="2FDC6A42"/>
    <w:rsid w:val="2FE029D7"/>
    <w:rsid w:val="2FE778C1"/>
    <w:rsid w:val="2FF43D8C"/>
    <w:rsid w:val="30100E23"/>
    <w:rsid w:val="30240B15"/>
    <w:rsid w:val="30313232"/>
    <w:rsid w:val="30314FE0"/>
    <w:rsid w:val="3034062C"/>
    <w:rsid w:val="3034687E"/>
    <w:rsid w:val="303D3985"/>
    <w:rsid w:val="30592A22"/>
    <w:rsid w:val="30817D16"/>
    <w:rsid w:val="30823A8E"/>
    <w:rsid w:val="309D2676"/>
    <w:rsid w:val="30AC4667"/>
    <w:rsid w:val="30AD0B0B"/>
    <w:rsid w:val="30AE4883"/>
    <w:rsid w:val="30B73737"/>
    <w:rsid w:val="30C3032E"/>
    <w:rsid w:val="30DC13F0"/>
    <w:rsid w:val="30E3452C"/>
    <w:rsid w:val="30F71D86"/>
    <w:rsid w:val="31010E56"/>
    <w:rsid w:val="31181CFC"/>
    <w:rsid w:val="311A1F18"/>
    <w:rsid w:val="31293F09"/>
    <w:rsid w:val="313A5268"/>
    <w:rsid w:val="31434FCB"/>
    <w:rsid w:val="31466869"/>
    <w:rsid w:val="31771119"/>
    <w:rsid w:val="318A2BFA"/>
    <w:rsid w:val="31AB2B70"/>
    <w:rsid w:val="31B61C41"/>
    <w:rsid w:val="31B934DF"/>
    <w:rsid w:val="31EB11BF"/>
    <w:rsid w:val="31F44517"/>
    <w:rsid w:val="32044820"/>
    <w:rsid w:val="320F30FF"/>
    <w:rsid w:val="32193F7E"/>
    <w:rsid w:val="321D581C"/>
    <w:rsid w:val="32236BAB"/>
    <w:rsid w:val="324E3745"/>
    <w:rsid w:val="32584AA6"/>
    <w:rsid w:val="325925CC"/>
    <w:rsid w:val="32607DFF"/>
    <w:rsid w:val="32690A61"/>
    <w:rsid w:val="326F3B9E"/>
    <w:rsid w:val="32700042"/>
    <w:rsid w:val="32821B23"/>
    <w:rsid w:val="32843AED"/>
    <w:rsid w:val="32891103"/>
    <w:rsid w:val="32A56128"/>
    <w:rsid w:val="32A73338"/>
    <w:rsid w:val="32C4213C"/>
    <w:rsid w:val="32DD76BC"/>
    <w:rsid w:val="32E4633A"/>
    <w:rsid w:val="32F81DE5"/>
    <w:rsid w:val="32FA5B5D"/>
    <w:rsid w:val="33044C2E"/>
    <w:rsid w:val="331630E0"/>
    <w:rsid w:val="331F7372"/>
    <w:rsid w:val="3320259A"/>
    <w:rsid w:val="3330332D"/>
    <w:rsid w:val="333D0683"/>
    <w:rsid w:val="33484B1B"/>
    <w:rsid w:val="335E56A9"/>
    <w:rsid w:val="33B757FC"/>
    <w:rsid w:val="33CA5530"/>
    <w:rsid w:val="33CB5324"/>
    <w:rsid w:val="33F26834"/>
    <w:rsid w:val="33FB393B"/>
    <w:rsid w:val="34076784"/>
    <w:rsid w:val="340D366E"/>
    <w:rsid w:val="341D7D55"/>
    <w:rsid w:val="342C7F98"/>
    <w:rsid w:val="34441786"/>
    <w:rsid w:val="344C063B"/>
    <w:rsid w:val="34525300"/>
    <w:rsid w:val="345614B9"/>
    <w:rsid w:val="345C0152"/>
    <w:rsid w:val="346534AA"/>
    <w:rsid w:val="34796F56"/>
    <w:rsid w:val="348A4CBF"/>
    <w:rsid w:val="349A75F8"/>
    <w:rsid w:val="34A35D81"/>
    <w:rsid w:val="34AB1E24"/>
    <w:rsid w:val="34BD5094"/>
    <w:rsid w:val="34D523DE"/>
    <w:rsid w:val="34E02B31"/>
    <w:rsid w:val="34FD7B87"/>
    <w:rsid w:val="35103416"/>
    <w:rsid w:val="3511718E"/>
    <w:rsid w:val="35154ED0"/>
    <w:rsid w:val="354457B6"/>
    <w:rsid w:val="35527ED3"/>
    <w:rsid w:val="35611EC4"/>
    <w:rsid w:val="356674DA"/>
    <w:rsid w:val="357F234A"/>
    <w:rsid w:val="3586192A"/>
    <w:rsid w:val="35A818A1"/>
    <w:rsid w:val="35AD5109"/>
    <w:rsid w:val="35B75F88"/>
    <w:rsid w:val="35C275C5"/>
    <w:rsid w:val="35D73F34"/>
    <w:rsid w:val="35DE6791"/>
    <w:rsid w:val="35E14DB3"/>
    <w:rsid w:val="35F72828"/>
    <w:rsid w:val="3612023A"/>
    <w:rsid w:val="361C5DEB"/>
    <w:rsid w:val="36211653"/>
    <w:rsid w:val="362A49AB"/>
    <w:rsid w:val="36372C24"/>
    <w:rsid w:val="36373EE6"/>
    <w:rsid w:val="363B0967"/>
    <w:rsid w:val="363B2715"/>
    <w:rsid w:val="36592B9B"/>
    <w:rsid w:val="36603F29"/>
    <w:rsid w:val="366A124C"/>
    <w:rsid w:val="366D6646"/>
    <w:rsid w:val="366F2084"/>
    <w:rsid w:val="367E6AA5"/>
    <w:rsid w:val="368045CB"/>
    <w:rsid w:val="368220F2"/>
    <w:rsid w:val="36A91D74"/>
    <w:rsid w:val="36B048E0"/>
    <w:rsid w:val="36B67FED"/>
    <w:rsid w:val="36BF3346"/>
    <w:rsid w:val="36C344B8"/>
    <w:rsid w:val="36CC5A63"/>
    <w:rsid w:val="36E20DE2"/>
    <w:rsid w:val="36E52680"/>
    <w:rsid w:val="36E96615"/>
    <w:rsid w:val="36F17277"/>
    <w:rsid w:val="370A0339"/>
    <w:rsid w:val="37113475"/>
    <w:rsid w:val="372431A9"/>
    <w:rsid w:val="3725246C"/>
    <w:rsid w:val="373158C6"/>
    <w:rsid w:val="374455F9"/>
    <w:rsid w:val="375A6BCB"/>
    <w:rsid w:val="37645C9B"/>
    <w:rsid w:val="378974B0"/>
    <w:rsid w:val="378B147A"/>
    <w:rsid w:val="37A662B4"/>
    <w:rsid w:val="37A75B88"/>
    <w:rsid w:val="37D050DF"/>
    <w:rsid w:val="37E8067A"/>
    <w:rsid w:val="37FC2378"/>
    <w:rsid w:val="380D1E8F"/>
    <w:rsid w:val="383438BF"/>
    <w:rsid w:val="384B0C09"/>
    <w:rsid w:val="384B29B7"/>
    <w:rsid w:val="38557D77"/>
    <w:rsid w:val="385750D3"/>
    <w:rsid w:val="38637D01"/>
    <w:rsid w:val="38763ED8"/>
    <w:rsid w:val="3881462B"/>
    <w:rsid w:val="388A1731"/>
    <w:rsid w:val="38A04AB1"/>
    <w:rsid w:val="38B247E4"/>
    <w:rsid w:val="38BB5D8F"/>
    <w:rsid w:val="38D96215"/>
    <w:rsid w:val="38EF5A38"/>
    <w:rsid w:val="3905700A"/>
    <w:rsid w:val="390C0398"/>
    <w:rsid w:val="39113C01"/>
    <w:rsid w:val="391B4A7F"/>
    <w:rsid w:val="393D67A4"/>
    <w:rsid w:val="394E7CFE"/>
    <w:rsid w:val="39657AA9"/>
    <w:rsid w:val="396A3D3B"/>
    <w:rsid w:val="396C0E37"/>
    <w:rsid w:val="396E1053"/>
    <w:rsid w:val="39783C80"/>
    <w:rsid w:val="397B72CC"/>
    <w:rsid w:val="397D3044"/>
    <w:rsid w:val="39CE38A0"/>
    <w:rsid w:val="39D32C64"/>
    <w:rsid w:val="39D8471E"/>
    <w:rsid w:val="39F03816"/>
    <w:rsid w:val="3A06303A"/>
    <w:rsid w:val="3A104FF1"/>
    <w:rsid w:val="3A157721"/>
    <w:rsid w:val="3A1A6AE5"/>
    <w:rsid w:val="3A1C460B"/>
    <w:rsid w:val="3A1E65D5"/>
    <w:rsid w:val="3A35391F"/>
    <w:rsid w:val="3A371445"/>
    <w:rsid w:val="3A40479E"/>
    <w:rsid w:val="3A4678DA"/>
    <w:rsid w:val="3A485400"/>
    <w:rsid w:val="3A643572"/>
    <w:rsid w:val="3A8D375B"/>
    <w:rsid w:val="3A976388"/>
    <w:rsid w:val="3AA34D2C"/>
    <w:rsid w:val="3AC0143A"/>
    <w:rsid w:val="3ACA4067"/>
    <w:rsid w:val="3AD62A0C"/>
    <w:rsid w:val="3AD76784"/>
    <w:rsid w:val="3ADD1FEC"/>
    <w:rsid w:val="3AE07D2F"/>
    <w:rsid w:val="3AED7D56"/>
    <w:rsid w:val="3AFD61EB"/>
    <w:rsid w:val="3B225A7F"/>
    <w:rsid w:val="3B2A2D58"/>
    <w:rsid w:val="3B5F481A"/>
    <w:rsid w:val="3B651FE2"/>
    <w:rsid w:val="3B7A783B"/>
    <w:rsid w:val="3B842468"/>
    <w:rsid w:val="3B892174"/>
    <w:rsid w:val="3BA65288"/>
    <w:rsid w:val="3BB014AF"/>
    <w:rsid w:val="3BC62A80"/>
    <w:rsid w:val="3BCC3E0F"/>
    <w:rsid w:val="3BD57167"/>
    <w:rsid w:val="3BE9676F"/>
    <w:rsid w:val="3BFC46F4"/>
    <w:rsid w:val="3C0161AE"/>
    <w:rsid w:val="3C065573"/>
    <w:rsid w:val="3C0B4937"/>
    <w:rsid w:val="3C145EE2"/>
    <w:rsid w:val="3C2459F9"/>
    <w:rsid w:val="3C340332"/>
    <w:rsid w:val="3C355E58"/>
    <w:rsid w:val="3C391AE3"/>
    <w:rsid w:val="3C447E49"/>
    <w:rsid w:val="3C4542ED"/>
    <w:rsid w:val="3C5207B8"/>
    <w:rsid w:val="3C6D114E"/>
    <w:rsid w:val="3C8A61A4"/>
    <w:rsid w:val="3C991F43"/>
    <w:rsid w:val="3CA8662A"/>
    <w:rsid w:val="3CC50F8A"/>
    <w:rsid w:val="3CD411CD"/>
    <w:rsid w:val="3CED6DB5"/>
    <w:rsid w:val="3CFE624A"/>
    <w:rsid w:val="3D257C7B"/>
    <w:rsid w:val="3D271C45"/>
    <w:rsid w:val="3D363C36"/>
    <w:rsid w:val="3D3B749E"/>
    <w:rsid w:val="3D4A148F"/>
    <w:rsid w:val="3D4C5207"/>
    <w:rsid w:val="3D5440BC"/>
    <w:rsid w:val="3D74475E"/>
    <w:rsid w:val="3D960B78"/>
    <w:rsid w:val="3DD5344F"/>
    <w:rsid w:val="3DE713D4"/>
    <w:rsid w:val="3DEC0798"/>
    <w:rsid w:val="3DF5764D"/>
    <w:rsid w:val="3E155F41"/>
    <w:rsid w:val="3E1D4DF6"/>
    <w:rsid w:val="3E1D6BA4"/>
    <w:rsid w:val="3E2D328B"/>
    <w:rsid w:val="3E3363C7"/>
    <w:rsid w:val="3E4660FB"/>
    <w:rsid w:val="3E4E3514"/>
    <w:rsid w:val="3E551709"/>
    <w:rsid w:val="3E6A003B"/>
    <w:rsid w:val="3E6B3DB3"/>
    <w:rsid w:val="3E854E75"/>
    <w:rsid w:val="3E860BED"/>
    <w:rsid w:val="3E8A707B"/>
    <w:rsid w:val="3E9E1A93"/>
    <w:rsid w:val="3EA66B99"/>
    <w:rsid w:val="3EB70DA6"/>
    <w:rsid w:val="3EBC460F"/>
    <w:rsid w:val="3EC040FF"/>
    <w:rsid w:val="3EC11C25"/>
    <w:rsid w:val="3EDC084B"/>
    <w:rsid w:val="3EE53B65"/>
    <w:rsid w:val="3EE651E8"/>
    <w:rsid w:val="3EED2A1A"/>
    <w:rsid w:val="3EF21DDE"/>
    <w:rsid w:val="3EF45B57"/>
    <w:rsid w:val="3EFB5137"/>
    <w:rsid w:val="3EFC4A0B"/>
    <w:rsid w:val="3F0B2EA0"/>
    <w:rsid w:val="3F255D10"/>
    <w:rsid w:val="3F283A52"/>
    <w:rsid w:val="3F312907"/>
    <w:rsid w:val="3F3B3785"/>
    <w:rsid w:val="3F3B5533"/>
    <w:rsid w:val="3F446ADE"/>
    <w:rsid w:val="3F5D7BA0"/>
    <w:rsid w:val="3F696545"/>
    <w:rsid w:val="3F724CCD"/>
    <w:rsid w:val="3F934527"/>
    <w:rsid w:val="3F9422E3"/>
    <w:rsid w:val="3F9966FE"/>
    <w:rsid w:val="3F9B4224"/>
    <w:rsid w:val="3F9F3D14"/>
    <w:rsid w:val="3FA56E51"/>
    <w:rsid w:val="3FA7706D"/>
    <w:rsid w:val="3FBE7F13"/>
    <w:rsid w:val="3FDA69E1"/>
    <w:rsid w:val="3FF34060"/>
    <w:rsid w:val="3FFB4CC3"/>
    <w:rsid w:val="402661E4"/>
    <w:rsid w:val="402763DA"/>
    <w:rsid w:val="40291830"/>
    <w:rsid w:val="40307062"/>
    <w:rsid w:val="403C5A07"/>
    <w:rsid w:val="403F1053"/>
    <w:rsid w:val="40414DCB"/>
    <w:rsid w:val="4057639D"/>
    <w:rsid w:val="405E3BCF"/>
    <w:rsid w:val="40624D42"/>
    <w:rsid w:val="40646D0C"/>
    <w:rsid w:val="40664832"/>
    <w:rsid w:val="407231D7"/>
    <w:rsid w:val="40A90D35"/>
    <w:rsid w:val="40AD06B3"/>
    <w:rsid w:val="40B25CC9"/>
    <w:rsid w:val="40C477AB"/>
    <w:rsid w:val="40C81049"/>
    <w:rsid w:val="40D6429F"/>
    <w:rsid w:val="40E816EB"/>
    <w:rsid w:val="40E90FBF"/>
    <w:rsid w:val="40EA7211"/>
    <w:rsid w:val="40F0234E"/>
    <w:rsid w:val="40F55BB6"/>
    <w:rsid w:val="410B53D9"/>
    <w:rsid w:val="411918A4"/>
    <w:rsid w:val="411B561D"/>
    <w:rsid w:val="411C75E7"/>
    <w:rsid w:val="413B5CBF"/>
    <w:rsid w:val="415E7BFF"/>
    <w:rsid w:val="416B7C26"/>
    <w:rsid w:val="416D399E"/>
    <w:rsid w:val="416E3583"/>
    <w:rsid w:val="417411D1"/>
    <w:rsid w:val="41764F49"/>
    <w:rsid w:val="41986C6D"/>
    <w:rsid w:val="41A41AB6"/>
    <w:rsid w:val="41B415CD"/>
    <w:rsid w:val="41D028AB"/>
    <w:rsid w:val="41D37CA5"/>
    <w:rsid w:val="41E06866"/>
    <w:rsid w:val="41E225DE"/>
    <w:rsid w:val="41E2613A"/>
    <w:rsid w:val="41EE4ADF"/>
    <w:rsid w:val="41F701D2"/>
    <w:rsid w:val="41FF6CEC"/>
    <w:rsid w:val="420A6C99"/>
    <w:rsid w:val="422F3904"/>
    <w:rsid w:val="42442951"/>
    <w:rsid w:val="425C5EED"/>
    <w:rsid w:val="42672AE3"/>
    <w:rsid w:val="42725710"/>
    <w:rsid w:val="42770F78"/>
    <w:rsid w:val="428216CB"/>
    <w:rsid w:val="42AC04F6"/>
    <w:rsid w:val="42BD1C6C"/>
    <w:rsid w:val="42C205F6"/>
    <w:rsid w:val="42C85330"/>
    <w:rsid w:val="42F02AD9"/>
    <w:rsid w:val="42F56341"/>
    <w:rsid w:val="43234C5C"/>
    <w:rsid w:val="432A5FEB"/>
    <w:rsid w:val="43421586"/>
    <w:rsid w:val="43430E5B"/>
    <w:rsid w:val="434A043B"/>
    <w:rsid w:val="435C016E"/>
    <w:rsid w:val="437E6337"/>
    <w:rsid w:val="438020AF"/>
    <w:rsid w:val="43956342"/>
    <w:rsid w:val="439B47F3"/>
    <w:rsid w:val="43A062AD"/>
    <w:rsid w:val="43BB3439"/>
    <w:rsid w:val="43BE6733"/>
    <w:rsid w:val="43D9356D"/>
    <w:rsid w:val="43EA39CC"/>
    <w:rsid w:val="44240C8C"/>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FD328B"/>
    <w:rsid w:val="4517259F"/>
    <w:rsid w:val="45232CF2"/>
    <w:rsid w:val="4537679D"/>
    <w:rsid w:val="453942C3"/>
    <w:rsid w:val="45596713"/>
    <w:rsid w:val="45637592"/>
    <w:rsid w:val="456926CF"/>
    <w:rsid w:val="456C2437"/>
    <w:rsid w:val="45703A5D"/>
    <w:rsid w:val="457E43CC"/>
    <w:rsid w:val="4585575A"/>
    <w:rsid w:val="45997458"/>
    <w:rsid w:val="45A100BA"/>
    <w:rsid w:val="45B85B30"/>
    <w:rsid w:val="45B95404"/>
    <w:rsid w:val="45C0619F"/>
    <w:rsid w:val="45D466E2"/>
    <w:rsid w:val="45F823D0"/>
    <w:rsid w:val="45FD79E7"/>
    <w:rsid w:val="46054AED"/>
    <w:rsid w:val="4613720A"/>
    <w:rsid w:val="461716DC"/>
    <w:rsid w:val="462211FB"/>
    <w:rsid w:val="462F1C33"/>
    <w:rsid w:val="463E485E"/>
    <w:rsid w:val="46603AD2"/>
    <w:rsid w:val="46647A66"/>
    <w:rsid w:val="46674E60"/>
    <w:rsid w:val="466A4950"/>
    <w:rsid w:val="4670640B"/>
    <w:rsid w:val="468123C6"/>
    <w:rsid w:val="469814BD"/>
    <w:rsid w:val="46A00372"/>
    <w:rsid w:val="46C738CC"/>
    <w:rsid w:val="46CD560B"/>
    <w:rsid w:val="46D1677D"/>
    <w:rsid w:val="46D52711"/>
    <w:rsid w:val="46D70238"/>
    <w:rsid w:val="46DA1AD6"/>
    <w:rsid w:val="46E22739"/>
    <w:rsid w:val="46F26516"/>
    <w:rsid w:val="46F4698D"/>
    <w:rsid w:val="46F801AE"/>
    <w:rsid w:val="46FF153C"/>
    <w:rsid w:val="47370CD6"/>
    <w:rsid w:val="473F071A"/>
    <w:rsid w:val="473F7B8B"/>
    <w:rsid w:val="475278BE"/>
    <w:rsid w:val="475353E4"/>
    <w:rsid w:val="476870E2"/>
    <w:rsid w:val="47705F96"/>
    <w:rsid w:val="47867568"/>
    <w:rsid w:val="478A7058"/>
    <w:rsid w:val="47925F0D"/>
    <w:rsid w:val="47946129"/>
    <w:rsid w:val="47A619B8"/>
    <w:rsid w:val="47AD2D46"/>
    <w:rsid w:val="47BB36B5"/>
    <w:rsid w:val="47CD5197"/>
    <w:rsid w:val="47FC782A"/>
    <w:rsid w:val="480768FB"/>
    <w:rsid w:val="482A4397"/>
    <w:rsid w:val="482C010F"/>
    <w:rsid w:val="483D056E"/>
    <w:rsid w:val="484418FD"/>
    <w:rsid w:val="484F3DFE"/>
    <w:rsid w:val="48671147"/>
    <w:rsid w:val="489F2FD7"/>
    <w:rsid w:val="48BF5427"/>
    <w:rsid w:val="48E22EC4"/>
    <w:rsid w:val="48E629B4"/>
    <w:rsid w:val="49137521"/>
    <w:rsid w:val="49221512"/>
    <w:rsid w:val="494E2307"/>
    <w:rsid w:val="49535B70"/>
    <w:rsid w:val="496D09DF"/>
    <w:rsid w:val="49706721"/>
    <w:rsid w:val="499046CE"/>
    <w:rsid w:val="49942410"/>
    <w:rsid w:val="49AA1C33"/>
    <w:rsid w:val="49B216EB"/>
    <w:rsid w:val="49B70E4F"/>
    <w:rsid w:val="49BC54C3"/>
    <w:rsid w:val="49C10D2B"/>
    <w:rsid w:val="49C32A1F"/>
    <w:rsid w:val="49D2118A"/>
    <w:rsid w:val="49EA0282"/>
    <w:rsid w:val="4A0C54AD"/>
    <w:rsid w:val="4A184A5C"/>
    <w:rsid w:val="4A280DAA"/>
    <w:rsid w:val="4A2A2D74"/>
    <w:rsid w:val="4A2B43F6"/>
    <w:rsid w:val="4A317C5F"/>
    <w:rsid w:val="4A374EDC"/>
    <w:rsid w:val="4A525E27"/>
    <w:rsid w:val="4A606796"/>
    <w:rsid w:val="4A62250E"/>
    <w:rsid w:val="4A742241"/>
    <w:rsid w:val="4A91694F"/>
    <w:rsid w:val="4AAA17BF"/>
    <w:rsid w:val="4AB16FF2"/>
    <w:rsid w:val="4AB97C54"/>
    <w:rsid w:val="4ABB577A"/>
    <w:rsid w:val="4ACA3C0F"/>
    <w:rsid w:val="4ACE54AE"/>
    <w:rsid w:val="4ADF590D"/>
    <w:rsid w:val="4AF44E02"/>
    <w:rsid w:val="4AFA62A3"/>
    <w:rsid w:val="4AFF5FAF"/>
    <w:rsid w:val="4B02784D"/>
    <w:rsid w:val="4B047121"/>
    <w:rsid w:val="4B0735C9"/>
    <w:rsid w:val="4B3425E6"/>
    <w:rsid w:val="4B35377F"/>
    <w:rsid w:val="4B475260"/>
    <w:rsid w:val="4B490FD8"/>
    <w:rsid w:val="4B5736F5"/>
    <w:rsid w:val="4B595344"/>
    <w:rsid w:val="4B5C6F5D"/>
    <w:rsid w:val="4B5F6A4E"/>
    <w:rsid w:val="4B644064"/>
    <w:rsid w:val="4B661B8A"/>
    <w:rsid w:val="4B6978CC"/>
    <w:rsid w:val="4B7047B7"/>
    <w:rsid w:val="4B751DCD"/>
    <w:rsid w:val="4B8D7117"/>
    <w:rsid w:val="4BA206E8"/>
    <w:rsid w:val="4BA601D9"/>
    <w:rsid w:val="4BAD77B9"/>
    <w:rsid w:val="4BB51514"/>
    <w:rsid w:val="4BCD1C09"/>
    <w:rsid w:val="4BE64A79"/>
    <w:rsid w:val="4C03387D"/>
    <w:rsid w:val="4C0849EF"/>
    <w:rsid w:val="4C0B2731"/>
    <w:rsid w:val="4C0D64AA"/>
    <w:rsid w:val="4C2D4456"/>
    <w:rsid w:val="4C324162"/>
    <w:rsid w:val="4C577725"/>
    <w:rsid w:val="4C5E0AB3"/>
    <w:rsid w:val="4C72630D"/>
    <w:rsid w:val="4C7622A1"/>
    <w:rsid w:val="4C9B5863"/>
    <w:rsid w:val="4CA26BF2"/>
    <w:rsid w:val="4CBF59F6"/>
    <w:rsid w:val="4CCA439B"/>
    <w:rsid w:val="4CD82614"/>
    <w:rsid w:val="4CE0771A"/>
    <w:rsid w:val="4CE47AF5"/>
    <w:rsid w:val="4CF66F3E"/>
    <w:rsid w:val="4D096C71"/>
    <w:rsid w:val="4D0B0C3B"/>
    <w:rsid w:val="4D1A70D0"/>
    <w:rsid w:val="4D1B3ED6"/>
    <w:rsid w:val="4D422183"/>
    <w:rsid w:val="4D447CA9"/>
    <w:rsid w:val="4D4952BF"/>
    <w:rsid w:val="4D4E0B28"/>
    <w:rsid w:val="4D6420F9"/>
    <w:rsid w:val="4D6D5452"/>
    <w:rsid w:val="4D6F6081"/>
    <w:rsid w:val="4D775FCB"/>
    <w:rsid w:val="4D901140"/>
    <w:rsid w:val="4D970721"/>
    <w:rsid w:val="4D9C1893"/>
    <w:rsid w:val="4DA22C22"/>
    <w:rsid w:val="4DA93FB0"/>
    <w:rsid w:val="4DAB7D28"/>
    <w:rsid w:val="4DB0533F"/>
    <w:rsid w:val="4DB55C61"/>
    <w:rsid w:val="4DBF37D4"/>
    <w:rsid w:val="4DC20265"/>
    <w:rsid w:val="4DC64B62"/>
    <w:rsid w:val="4DC80415"/>
    <w:rsid w:val="4DD92AE7"/>
    <w:rsid w:val="4DEA4CF4"/>
    <w:rsid w:val="4E041D43"/>
    <w:rsid w:val="4E121B55"/>
    <w:rsid w:val="4E17716C"/>
    <w:rsid w:val="4E192EE4"/>
    <w:rsid w:val="4E296E9F"/>
    <w:rsid w:val="4E2D4BE1"/>
    <w:rsid w:val="4E323FA5"/>
    <w:rsid w:val="4E361DB0"/>
    <w:rsid w:val="4E486D8B"/>
    <w:rsid w:val="4E5E123E"/>
    <w:rsid w:val="4E6525CD"/>
    <w:rsid w:val="4E6F51FA"/>
    <w:rsid w:val="4E91189D"/>
    <w:rsid w:val="4EA11ADF"/>
    <w:rsid w:val="4EA66BA2"/>
    <w:rsid w:val="4EB62E28"/>
    <w:rsid w:val="4EC512BE"/>
    <w:rsid w:val="4ED80FF1"/>
    <w:rsid w:val="4ED84B13"/>
    <w:rsid w:val="4EE47996"/>
    <w:rsid w:val="4EE80B08"/>
    <w:rsid w:val="4EEF1E97"/>
    <w:rsid w:val="4EF456FF"/>
    <w:rsid w:val="4F1D4C56"/>
    <w:rsid w:val="4F271630"/>
    <w:rsid w:val="4F381A8F"/>
    <w:rsid w:val="4F55619D"/>
    <w:rsid w:val="4F58095E"/>
    <w:rsid w:val="4F5B752C"/>
    <w:rsid w:val="4F7B372A"/>
    <w:rsid w:val="4FDF63AF"/>
    <w:rsid w:val="4FE13ED5"/>
    <w:rsid w:val="4FE85264"/>
    <w:rsid w:val="4FE90FDC"/>
    <w:rsid w:val="4FF41C5F"/>
    <w:rsid w:val="502B6EFE"/>
    <w:rsid w:val="505B3C87"/>
    <w:rsid w:val="50666188"/>
    <w:rsid w:val="506B379F"/>
    <w:rsid w:val="506B7C43"/>
    <w:rsid w:val="50940F47"/>
    <w:rsid w:val="50AA42C7"/>
    <w:rsid w:val="50C03AEB"/>
    <w:rsid w:val="50D21A70"/>
    <w:rsid w:val="50D650BC"/>
    <w:rsid w:val="50DD6E02"/>
    <w:rsid w:val="50ED2406"/>
    <w:rsid w:val="51112598"/>
    <w:rsid w:val="51147CA8"/>
    <w:rsid w:val="51273B6A"/>
    <w:rsid w:val="512A365A"/>
    <w:rsid w:val="512F2A1E"/>
    <w:rsid w:val="51491D32"/>
    <w:rsid w:val="514E10F6"/>
    <w:rsid w:val="51542485"/>
    <w:rsid w:val="515B1A65"/>
    <w:rsid w:val="51644DBE"/>
    <w:rsid w:val="517A013D"/>
    <w:rsid w:val="517B2107"/>
    <w:rsid w:val="51857BC4"/>
    <w:rsid w:val="51A46F68"/>
    <w:rsid w:val="51BD44CE"/>
    <w:rsid w:val="51C94C21"/>
    <w:rsid w:val="51FD2B1C"/>
    <w:rsid w:val="5208399B"/>
    <w:rsid w:val="52151C14"/>
    <w:rsid w:val="521A547C"/>
    <w:rsid w:val="521D0CD3"/>
    <w:rsid w:val="52306A4E"/>
    <w:rsid w:val="523C1897"/>
    <w:rsid w:val="52426781"/>
    <w:rsid w:val="52500E9E"/>
    <w:rsid w:val="525A7F6F"/>
    <w:rsid w:val="526112FD"/>
    <w:rsid w:val="52691F60"/>
    <w:rsid w:val="526A08A9"/>
    <w:rsid w:val="526D1A50"/>
    <w:rsid w:val="526D7CA2"/>
    <w:rsid w:val="52756B57"/>
    <w:rsid w:val="527821A3"/>
    <w:rsid w:val="528B1ED6"/>
    <w:rsid w:val="529214B7"/>
    <w:rsid w:val="52946FDD"/>
    <w:rsid w:val="529C0587"/>
    <w:rsid w:val="52AF3E17"/>
    <w:rsid w:val="52B72CCB"/>
    <w:rsid w:val="52C61160"/>
    <w:rsid w:val="52EA30A1"/>
    <w:rsid w:val="52EF06B7"/>
    <w:rsid w:val="52FE08FA"/>
    <w:rsid w:val="53204D14"/>
    <w:rsid w:val="532C39DF"/>
    <w:rsid w:val="532C5467"/>
    <w:rsid w:val="533267F6"/>
    <w:rsid w:val="535844AE"/>
    <w:rsid w:val="535B5D4C"/>
    <w:rsid w:val="537B1F4B"/>
    <w:rsid w:val="53A72D40"/>
    <w:rsid w:val="53A92F5C"/>
    <w:rsid w:val="53B35B89"/>
    <w:rsid w:val="53BB67EB"/>
    <w:rsid w:val="53C27B7A"/>
    <w:rsid w:val="53C5766A"/>
    <w:rsid w:val="53D236E2"/>
    <w:rsid w:val="53FD6E04"/>
    <w:rsid w:val="5406153F"/>
    <w:rsid w:val="54372316"/>
    <w:rsid w:val="544113E6"/>
    <w:rsid w:val="544D1B39"/>
    <w:rsid w:val="5454111A"/>
    <w:rsid w:val="54576514"/>
    <w:rsid w:val="546B0211"/>
    <w:rsid w:val="547B1A46"/>
    <w:rsid w:val="549A0AF6"/>
    <w:rsid w:val="54CF07A0"/>
    <w:rsid w:val="54D20290"/>
    <w:rsid w:val="54DA0EF3"/>
    <w:rsid w:val="54DE6C35"/>
    <w:rsid w:val="54F324F8"/>
    <w:rsid w:val="54F40207"/>
    <w:rsid w:val="55164621"/>
    <w:rsid w:val="55287EB0"/>
    <w:rsid w:val="552A59D6"/>
    <w:rsid w:val="552D196B"/>
    <w:rsid w:val="55393E6B"/>
    <w:rsid w:val="553A5246"/>
    <w:rsid w:val="55515659"/>
    <w:rsid w:val="55546EF7"/>
    <w:rsid w:val="555E1B24"/>
    <w:rsid w:val="55684751"/>
    <w:rsid w:val="55760C1C"/>
    <w:rsid w:val="5588094F"/>
    <w:rsid w:val="559C17CB"/>
    <w:rsid w:val="55CB540B"/>
    <w:rsid w:val="55D50038"/>
    <w:rsid w:val="55E37D11"/>
    <w:rsid w:val="55F935FB"/>
    <w:rsid w:val="56150435"/>
    <w:rsid w:val="56222B52"/>
    <w:rsid w:val="56332FB1"/>
    <w:rsid w:val="564451BE"/>
    <w:rsid w:val="566969D2"/>
    <w:rsid w:val="56815ACA"/>
    <w:rsid w:val="568D0913"/>
    <w:rsid w:val="56955A19"/>
    <w:rsid w:val="56B934B6"/>
    <w:rsid w:val="56EA18C1"/>
    <w:rsid w:val="56F049FE"/>
    <w:rsid w:val="56F444EE"/>
    <w:rsid w:val="5714693E"/>
    <w:rsid w:val="571526B6"/>
    <w:rsid w:val="571E77BD"/>
    <w:rsid w:val="57284198"/>
    <w:rsid w:val="57392849"/>
    <w:rsid w:val="57405985"/>
    <w:rsid w:val="57743881"/>
    <w:rsid w:val="57783371"/>
    <w:rsid w:val="5781368F"/>
    <w:rsid w:val="578F06BB"/>
    <w:rsid w:val="57961A49"/>
    <w:rsid w:val="579B2BBB"/>
    <w:rsid w:val="57A001D2"/>
    <w:rsid w:val="57C93BCD"/>
    <w:rsid w:val="57D367F9"/>
    <w:rsid w:val="57E427B4"/>
    <w:rsid w:val="57E502DB"/>
    <w:rsid w:val="57F549C2"/>
    <w:rsid w:val="580E15DF"/>
    <w:rsid w:val="581A4428"/>
    <w:rsid w:val="583D1EC5"/>
    <w:rsid w:val="58515970"/>
    <w:rsid w:val="58575BCF"/>
    <w:rsid w:val="58580AAD"/>
    <w:rsid w:val="58733B38"/>
    <w:rsid w:val="587578B0"/>
    <w:rsid w:val="58801DB1"/>
    <w:rsid w:val="588B2C30"/>
    <w:rsid w:val="589C6BEB"/>
    <w:rsid w:val="58AB32D2"/>
    <w:rsid w:val="58AC04D8"/>
    <w:rsid w:val="58AF2A1A"/>
    <w:rsid w:val="58AF6F75"/>
    <w:rsid w:val="58C16652"/>
    <w:rsid w:val="58C6010C"/>
    <w:rsid w:val="58EF7663"/>
    <w:rsid w:val="58F72073"/>
    <w:rsid w:val="5915699E"/>
    <w:rsid w:val="591744C4"/>
    <w:rsid w:val="591A2206"/>
    <w:rsid w:val="591F15CA"/>
    <w:rsid w:val="59227859"/>
    <w:rsid w:val="593C217C"/>
    <w:rsid w:val="59464DA9"/>
    <w:rsid w:val="59605E6B"/>
    <w:rsid w:val="59613991"/>
    <w:rsid w:val="59653481"/>
    <w:rsid w:val="59875AED"/>
    <w:rsid w:val="5991071A"/>
    <w:rsid w:val="59A321FB"/>
    <w:rsid w:val="59AA358A"/>
    <w:rsid w:val="59B30690"/>
    <w:rsid w:val="59B44408"/>
    <w:rsid w:val="59C04B5B"/>
    <w:rsid w:val="59CF2FF0"/>
    <w:rsid w:val="59D64DC3"/>
    <w:rsid w:val="59E7033A"/>
    <w:rsid w:val="59EC3BA2"/>
    <w:rsid w:val="59F64A21"/>
    <w:rsid w:val="5A1D1FAE"/>
    <w:rsid w:val="5A290952"/>
    <w:rsid w:val="5A2A0227"/>
    <w:rsid w:val="5A2C3F9F"/>
    <w:rsid w:val="5A403EEE"/>
    <w:rsid w:val="5A407A4A"/>
    <w:rsid w:val="5A5534F6"/>
    <w:rsid w:val="5A7122F9"/>
    <w:rsid w:val="5A721EAC"/>
    <w:rsid w:val="5A867B53"/>
    <w:rsid w:val="5AB81CD6"/>
    <w:rsid w:val="5AD05272"/>
    <w:rsid w:val="5ADE798F"/>
    <w:rsid w:val="5AEB20AC"/>
    <w:rsid w:val="5AEE56F8"/>
    <w:rsid w:val="5AF50835"/>
    <w:rsid w:val="5AFA409D"/>
    <w:rsid w:val="5AFE1DDF"/>
    <w:rsid w:val="5AFF7905"/>
    <w:rsid w:val="5B0311A3"/>
    <w:rsid w:val="5B0647F0"/>
    <w:rsid w:val="5B152C85"/>
    <w:rsid w:val="5B21162A"/>
    <w:rsid w:val="5B2353A2"/>
    <w:rsid w:val="5B4F43E9"/>
    <w:rsid w:val="5B523ED9"/>
    <w:rsid w:val="5B7E082A"/>
    <w:rsid w:val="5B8147BE"/>
    <w:rsid w:val="5B8604E4"/>
    <w:rsid w:val="5B920779"/>
    <w:rsid w:val="5BA364E3"/>
    <w:rsid w:val="5BA54009"/>
    <w:rsid w:val="5BAB5397"/>
    <w:rsid w:val="5BAD7361"/>
    <w:rsid w:val="5BBA55DA"/>
    <w:rsid w:val="5BBE50CA"/>
    <w:rsid w:val="5BC14BBB"/>
    <w:rsid w:val="5BC326E1"/>
    <w:rsid w:val="5BC56459"/>
    <w:rsid w:val="5BE01CD3"/>
    <w:rsid w:val="5BE2525D"/>
    <w:rsid w:val="5BEF34D6"/>
    <w:rsid w:val="5C052271"/>
    <w:rsid w:val="5C104215"/>
    <w:rsid w:val="5C34538D"/>
    <w:rsid w:val="5C401F83"/>
    <w:rsid w:val="5C4C0928"/>
    <w:rsid w:val="5C4C6B7A"/>
    <w:rsid w:val="5C5617A7"/>
    <w:rsid w:val="5C58107B"/>
    <w:rsid w:val="5CA00C74"/>
    <w:rsid w:val="5CA93FCD"/>
    <w:rsid w:val="5CB40A35"/>
    <w:rsid w:val="5CBD5382"/>
    <w:rsid w:val="5CC44962"/>
    <w:rsid w:val="5CC52489"/>
    <w:rsid w:val="5CC74453"/>
    <w:rsid w:val="5CEC5C67"/>
    <w:rsid w:val="5CF039A9"/>
    <w:rsid w:val="5D0134C1"/>
    <w:rsid w:val="5D1F428F"/>
    <w:rsid w:val="5D373386"/>
    <w:rsid w:val="5D4D6706"/>
    <w:rsid w:val="5D504448"/>
    <w:rsid w:val="5D616655"/>
    <w:rsid w:val="5D683540"/>
    <w:rsid w:val="5D6B74D4"/>
    <w:rsid w:val="5D72616D"/>
    <w:rsid w:val="5D7A7717"/>
    <w:rsid w:val="5D8365CC"/>
    <w:rsid w:val="5D8F750B"/>
    <w:rsid w:val="5D9702C9"/>
    <w:rsid w:val="5DB20C5F"/>
    <w:rsid w:val="5DD010E5"/>
    <w:rsid w:val="5DD961EC"/>
    <w:rsid w:val="5DE54B90"/>
    <w:rsid w:val="5DFB2606"/>
    <w:rsid w:val="5E31427A"/>
    <w:rsid w:val="5E39152D"/>
    <w:rsid w:val="5E394EDC"/>
    <w:rsid w:val="5E431827"/>
    <w:rsid w:val="5E483371"/>
    <w:rsid w:val="5E4F5D8C"/>
    <w:rsid w:val="5E581806"/>
    <w:rsid w:val="5E5A37D0"/>
    <w:rsid w:val="5E93589B"/>
    <w:rsid w:val="5E9E44D5"/>
    <w:rsid w:val="5EA20CD3"/>
    <w:rsid w:val="5EB21D38"/>
    <w:rsid w:val="5EB6652D"/>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C0493"/>
    <w:rsid w:val="5FBC5DC5"/>
    <w:rsid w:val="5FC30F01"/>
    <w:rsid w:val="5FC66C44"/>
    <w:rsid w:val="5FC93D7A"/>
    <w:rsid w:val="5FD04925"/>
    <w:rsid w:val="5FD924D3"/>
    <w:rsid w:val="5FDC6467"/>
    <w:rsid w:val="5FF92B75"/>
    <w:rsid w:val="5FFC08B7"/>
    <w:rsid w:val="602D0A71"/>
    <w:rsid w:val="602F2A3B"/>
    <w:rsid w:val="605204D7"/>
    <w:rsid w:val="60583D40"/>
    <w:rsid w:val="605E6E7C"/>
    <w:rsid w:val="60681AA9"/>
    <w:rsid w:val="6089214B"/>
    <w:rsid w:val="60912DAE"/>
    <w:rsid w:val="609E54CA"/>
    <w:rsid w:val="60A54AAB"/>
    <w:rsid w:val="60A70823"/>
    <w:rsid w:val="60B155C3"/>
    <w:rsid w:val="60B46A9C"/>
    <w:rsid w:val="60C767CF"/>
    <w:rsid w:val="60DB04CD"/>
    <w:rsid w:val="60E37983"/>
    <w:rsid w:val="60F668B1"/>
    <w:rsid w:val="60FF065F"/>
    <w:rsid w:val="60FF4339"/>
    <w:rsid w:val="61092146"/>
    <w:rsid w:val="610C4B2A"/>
    <w:rsid w:val="61124671"/>
    <w:rsid w:val="61131A15"/>
    <w:rsid w:val="61167757"/>
    <w:rsid w:val="611D2893"/>
    <w:rsid w:val="61251748"/>
    <w:rsid w:val="612C2AD6"/>
    <w:rsid w:val="61355E2F"/>
    <w:rsid w:val="613F280A"/>
    <w:rsid w:val="61413CA6"/>
    <w:rsid w:val="615269E1"/>
    <w:rsid w:val="61534507"/>
    <w:rsid w:val="615A7643"/>
    <w:rsid w:val="615E35D8"/>
    <w:rsid w:val="6171498D"/>
    <w:rsid w:val="61860438"/>
    <w:rsid w:val="61882403"/>
    <w:rsid w:val="61972646"/>
    <w:rsid w:val="61994561"/>
    <w:rsid w:val="61B9080E"/>
    <w:rsid w:val="61C471B3"/>
    <w:rsid w:val="61C6614F"/>
    <w:rsid w:val="61C96577"/>
    <w:rsid w:val="61CA2A1B"/>
    <w:rsid w:val="61D07906"/>
    <w:rsid w:val="61D54F1C"/>
    <w:rsid w:val="61DC274E"/>
    <w:rsid w:val="61DC6F58"/>
    <w:rsid w:val="61E41603"/>
    <w:rsid w:val="61E433B1"/>
    <w:rsid w:val="62161F3E"/>
    <w:rsid w:val="621C2B4B"/>
    <w:rsid w:val="62265778"/>
    <w:rsid w:val="623065F6"/>
    <w:rsid w:val="623C31ED"/>
    <w:rsid w:val="625E7607"/>
    <w:rsid w:val="62685D90"/>
    <w:rsid w:val="62744735"/>
    <w:rsid w:val="62791D4B"/>
    <w:rsid w:val="62894684"/>
    <w:rsid w:val="62913539"/>
    <w:rsid w:val="62A24F96"/>
    <w:rsid w:val="62D41677"/>
    <w:rsid w:val="62DD22DA"/>
    <w:rsid w:val="62E55633"/>
    <w:rsid w:val="62E95123"/>
    <w:rsid w:val="62EE098B"/>
    <w:rsid w:val="62F53AC8"/>
    <w:rsid w:val="62FD472A"/>
    <w:rsid w:val="63035AB9"/>
    <w:rsid w:val="630C7063"/>
    <w:rsid w:val="63260125"/>
    <w:rsid w:val="63267BA3"/>
    <w:rsid w:val="634E31D8"/>
    <w:rsid w:val="63604CB9"/>
    <w:rsid w:val="636B1FDC"/>
    <w:rsid w:val="63732C3E"/>
    <w:rsid w:val="637349EC"/>
    <w:rsid w:val="637D216D"/>
    <w:rsid w:val="63860BC4"/>
    <w:rsid w:val="63870498"/>
    <w:rsid w:val="63B214F0"/>
    <w:rsid w:val="63B3128D"/>
    <w:rsid w:val="63BA086D"/>
    <w:rsid w:val="63C11BFC"/>
    <w:rsid w:val="63F41FD1"/>
    <w:rsid w:val="63F90187"/>
    <w:rsid w:val="640B10C9"/>
    <w:rsid w:val="641C6E32"/>
    <w:rsid w:val="641F4B74"/>
    <w:rsid w:val="644B5969"/>
    <w:rsid w:val="64535682"/>
    <w:rsid w:val="64616F3B"/>
    <w:rsid w:val="646802C9"/>
    <w:rsid w:val="646C600B"/>
    <w:rsid w:val="64740A1C"/>
    <w:rsid w:val="64966BE4"/>
    <w:rsid w:val="649B41FB"/>
    <w:rsid w:val="64AF414A"/>
    <w:rsid w:val="64C51278"/>
    <w:rsid w:val="64CF0348"/>
    <w:rsid w:val="64DB5F60"/>
    <w:rsid w:val="64FD6C64"/>
    <w:rsid w:val="6502071E"/>
    <w:rsid w:val="652341F0"/>
    <w:rsid w:val="65240694"/>
    <w:rsid w:val="65257F68"/>
    <w:rsid w:val="652E1513"/>
    <w:rsid w:val="65312DB1"/>
    <w:rsid w:val="654C7BEB"/>
    <w:rsid w:val="6554084E"/>
    <w:rsid w:val="6558033E"/>
    <w:rsid w:val="655A5E64"/>
    <w:rsid w:val="657D5FF6"/>
    <w:rsid w:val="65A43583"/>
    <w:rsid w:val="65B17A4E"/>
    <w:rsid w:val="65B65064"/>
    <w:rsid w:val="65BA6903"/>
    <w:rsid w:val="65D976D1"/>
    <w:rsid w:val="65E6594A"/>
    <w:rsid w:val="65E816C2"/>
    <w:rsid w:val="65EE47FE"/>
    <w:rsid w:val="66072855"/>
    <w:rsid w:val="66083B12"/>
    <w:rsid w:val="661029C7"/>
    <w:rsid w:val="662F1D0C"/>
    <w:rsid w:val="66326DE1"/>
    <w:rsid w:val="663C1A0D"/>
    <w:rsid w:val="663F505A"/>
    <w:rsid w:val="664663E8"/>
    <w:rsid w:val="665705F5"/>
    <w:rsid w:val="66630D48"/>
    <w:rsid w:val="666B40A1"/>
    <w:rsid w:val="668C4743"/>
    <w:rsid w:val="6692162D"/>
    <w:rsid w:val="6695111E"/>
    <w:rsid w:val="66A03D4A"/>
    <w:rsid w:val="66A8411A"/>
    <w:rsid w:val="66AC6B93"/>
    <w:rsid w:val="66B07D06"/>
    <w:rsid w:val="66B21CD0"/>
    <w:rsid w:val="66B45A48"/>
    <w:rsid w:val="66C51A03"/>
    <w:rsid w:val="66DB2FD4"/>
    <w:rsid w:val="66EF6A80"/>
    <w:rsid w:val="66F61BBC"/>
    <w:rsid w:val="66F916AD"/>
    <w:rsid w:val="67193AFD"/>
    <w:rsid w:val="67256946"/>
    <w:rsid w:val="672901E4"/>
    <w:rsid w:val="67430B7A"/>
    <w:rsid w:val="67463BD6"/>
    <w:rsid w:val="67472418"/>
    <w:rsid w:val="67544B35"/>
    <w:rsid w:val="675B2367"/>
    <w:rsid w:val="67654F94"/>
    <w:rsid w:val="67696832"/>
    <w:rsid w:val="67705E13"/>
    <w:rsid w:val="677156E7"/>
    <w:rsid w:val="67746F85"/>
    <w:rsid w:val="67896ED4"/>
    <w:rsid w:val="67955879"/>
    <w:rsid w:val="67A64876"/>
    <w:rsid w:val="67A71109"/>
    <w:rsid w:val="67B0620F"/>
    <w:rsid w:val="67BC2E06"/>
    <w:rsid w:val="67D43D2A"/>
    <w:rsid w:val="67E4235D"/>
    <w:rsid w:val="67EC2FBF"/>
    <w:rsid w:val="67F00D02"/>
    <w:rsid w:val="6817003C"/>
    <w:rsid w:val="6828049B"/>
    <w:rsid w:val="682B7F8C"/>
    <w:rsid w:val="683A3D2B"/>
    <w:rsid w:val="68420E31"/>
    <w:rsid w:val="684D7F02"/>
    <w:rsid w:val="68594AF9"/>
    <w:rsid w:val="6865349E"/>
    <w:rsid w:val="68692862"/>
    <w:rsid w:val="68725BBA"/>
    <w:rsid w:val="688558EE"/>
    <w:rsid w:val="68996CA3"/>
    <w:rsid w:val="689C2C37"/>
    <w:rsid w:val="68AB69D7"/>
    <w:rsid w:val="68B41D2F"/>
    <w:rsid w:val="68C161FA"/>
    <w:rsid w:val="68CF0917"/>
    <w:rsid w:val="68D128E1"/>
    <w:rsid w:val="68D50259"/>
    <w:rsid w:val="68E51EE8"/>
    <w:rsid w:val="68EF720B"/>
    <w:rsid w:val="690507DD"/>
    <w:rsid w:val="69205616"/>
    <w:rsid w:val="69272501"/>
    <w:rsid w:val="693E784B"/>
    <w:rsid w:val="694D1036"/>
    <w:rsid w:val="69561038"/>
    <w:rsid w:val="69583A9D"/>
    <w:rsid w:val="696C085C"/>
    <w:rsid w:val="696E0130"/>
    <w:rsid w:val="696F20FA"/>
    <w:rsid w:val="697B284D"/>
    <w:rsid w:val="69831701"/>
    <w:rsid w:val="69915C80"/>
    <w:rsid w:val="69937B96"/>
    <w:rsid w:val="69961435"/>
    <w:rsid w:val="69A51678"/>
    <w:rsid w:val="69F30635"/>
    <w:rsid w:val="69F34AD9"/>
    <w:rsid w:val="69FA7C16"/>
    <w:rsid w:val="69FC1BE0"/>
    <w:rsid w:val="6A2151A2"/>
    <w:rsid w:val="6A222CC8"/>
    <w:rsid w:val="6A2E3D63"/>
    <w:rsid w:val="6A31115D"/>
    <w:rsid w:val="6A3203B9"/>
    <w:rsid w:val="6A417448"/>
    <w:rsid w:val="6A5A06B4"/>
    <w:rsid w:val="6A641533"/>
    <w:rsid w:val="6A6B28C1"/>
    <w:rsid w:val="6A6D03E7"/>
    <w:rsid w:val="6A6E4160"/>
    <w:rsid w:val="6A7C062B"/>
    <w:rsid w:val="6A885221"/>
    <w:rsid w:val="6A941E18"/>
    <w:rsid w:val="6A993D3A"/>
    <w:rsid w:val="6A9C0CCD"/>
    <w:rsid w:val="6AB06526"/>
    <w:rsid w:val="6ABC4ECB"/>
    <w:rsid w:val="6AC0773B"/>
    <w:rsid w:val="6AC36259"/>
    <w:rsid w:val="6ACF2E50"/>
    <w:rsid w:val="6AD06BC8"/>
    <w:rsid w:val="6AEF34F2"/>
    <w:rsid w:val="6B144D07"/>
    <w:rsid w:val="6B1E16E2"/>
    <w:rsid w:val="6B3E7FD6"/>
    <w:rsid w:val="6B4C26F3"/>
    <w:rsid w:val="6B543355"/>
    <w:rsid w:val="6B570FE1"/>
    <w:rsid w:val="6B6932A5"/>
    <w:rsid w:val="6B6F17F0"/>
    <w:rsid w:val="6B715CB5"/>
    <w:rsid w:val="6B8F0831"/>
    <w:rsid w:val="6B90289A"/>
    <w:rsid w:val="6B9B358D"/>
    <w:rsid w:val="6BAC13E3"/>
    <w:rsid w:val="6BB43DF4"/>
    <w:rsid w:val="6BBA3B00"/>
    <w:rsid w:val="6BC133CC"/>
    <w:rsid w:val="6BCF6E80"/>
    <w:rsid w:val="6BE446D9"/>
    <w:rsid w:val="6BEF307E"/>
    <w:rsid w:val="6BFD1C3F"/>
    <w:rsid w:val="6C0905E4"/>
    <w:rsid w:val="6C0F54CE"/>
    <w:rsid w:val="6C1F3963"/>
    <w:rsid w:val="6C296590"/>
    <w:rsid w:val="6C2C7E2E"/>
    <w:rsid w:val="6C354F35"/>
    <w:rsid w:val="6C3D203B"/>
    <w:rsid w:val="6C427652"/>
    <w:rsid w:val="6C506213"/>
    <w:rsid w:val="6C580C23"/>
    <w:rsid w:val="6C5A499B"/>
    <w:rsid w:val="6C5F0204"/>
    <w:rsid w:val="6C692E30"/>
    <w:rsid w:val="6CA67BE1"/>
    <w:rsid w:val="6CE801F9"/>
    <w:rsid w:val="6CF05300"/>
    <w:rsid w:val="6D172DCB"/>
    <w:rsid w:val="6D323B6A"/>
    <w:rsid w:val="6D3671B7"/>
    <w:rsid w:val="6D490077"/>
    <w:rsid w:val="6D4A4A10"/>
    <w:rsid w:val="6D4D2752"/>
    <w:rsid w:val="6D5910F7"/>
    <w:rsid w:val="6D5B09CB"/>
    <w:rsid w:val="6D885538"/>
    <w:rsid w:val="6D943EDD"/>
    <w:rsid w:val="6DA46816"/>
    <w:rsid w:val="6DB1683D"/>
    <w:rsid w:val="6DB8406F"/>
    <w:rsid w:val="6DC76061"/>
    <w:rsid w:val="6DE07122"/>
    <w:rsid w:val="6DE35975"/>
    <w:rsid w:val="6DEA7FA1"/>
    <w:rsid w:val="6DEC1F6B"/>
    <w:rsid w:val="6DFD7CD4"/>
    <w:rsid w:val="6DFF3A4C"/>
    <w:rsid w:val="6E005A16"/>
    <w:rsid w:val="6E0F7A08"/>
    <w:rsid w:val="6E2A65EF"/>
    <w:rsid w:val="6E2E7E8E"/>
    <w:rsid w:val="6E510020"/>
    <w:rsid w:val="6E5F44EB"/>
    <w:rsid w:val="6E6B7334"/>
    <w:rsid w:val="6E6E0BD2"/>
    <w:rsid w:val="6E7004A6"/>
    <w:rsid w:val="6E732FA9"/>
    <w:rsid w:val="6E7D7067"/>
    <w:rsid w:val="6E896EA8"/>
    <w:rsid w:val="6EB56801"/>
    <w:rsid w:val="6EC95E08"/>
    <w:rsid w:val="6ED529FF"/>
    <w:rsid w:val="6EE40E94"/>
    <w:rsid w:val="6EE669BA"/>
    <w:rsid w:val="6F0E7CBF"/>
    <w:rsid w:val="6F141779"/>
    <w:rsid w:val="6F3911E0"/>
    <w:rsid w:val="6F4436E1"/>
    <w:rsid w:val="6F452166"/>
    <w:rsid w:val="6F5222A2"/>
    <w:rsid w:val="6F5735C5"/>
    <w:rsid w:val="6F683873"/>
    <w:rsid w:val="6F685E7E"/>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343755"/>
    <w:rsid w:val="704B11CB"/>
    <w:rsid w:val="704C0A9F"/>
    <w:rsid w:val="704C4F43"/>
    <w:rsid w:val="707029DF"/>
    <w:rsid w:val="70770B8F"/>
    <w:rsid w:val="707D334E"/>
    <w:rsid w:val="70877D29"/>
    <w:rsid w:val="709541F4"/>
    <w:rsid w:val="709F1517"/>
    <w:rsid w:val="70AB3A18"/>
    <w:rsid w:val="70AE3508"/>
    <w:rsid w:val="70B825D8"/>
    <w:rsid w:val="70C04FE9"/>
    <w:rsid w:val="70EB475C"/>
    <w:rsid w:val="71325EE7"/>
    <w:rsid w:val="713A2FED"/>
    <w:rsid w:val="713F0604"/>
    <w:rsid w:val="714025F2"/>
    <w:rsid w:val="714967AA"/>
    <w:rsid w:val="714E0847"/>
    <w:rsid w:val="71520337"/>
    <w:rsid w:val="71665B90"/>
    <w:rsid w:val="716F713B"/>
    <w:rsid w:val="717E112C"/>
    <w:rsid w:val="71922E29"/>
    <w:rsid w:val="719E17CE"/>
    <w:rsid w:val="71A130D0"/>
    <w:rsid w:val="71B2527A"/>
    <w:rsid w:val="71C32FE3"/>
    <w:rsid w:val="71C84B3A"/>
    <w:rsid w:val="71D945B4"/>
    <w:rsid w:val="71DF315D"/>
    <w:rsid w:val="71E02DC1"/>
    <w:rsid w:val="71E52F59"/>
    <w:rsid w:val="72071122"/>
    <w:rsid w:val="721B697B"/>
    <w:rsid w:val="723839D1"/>
    <w:rsid w:val="723E2669"/>
    <w:rsid w:val="725E2D0C"/>
    <w:rsid w:val="725E2DC6"/>
    <w:rsid w:val="72640322"/>
    <w:rsid w:val="7275252F"/>
    <w:rsid w:val="727644F9"/>
    <w:rsid w:val="72783DCD"/>
    <w:rsid w:val="727918F3"/>
    <w:rsid w:val="72850298"/>
    <w:rsid w:val="729D1A86"/>
    <w:rsid w:val="729D3834"/>
    <w:rsid w:val="72A66B8C"/>
    <w:rsid w:val="72B34E05"/>
    <w:rsid w:val="72BA6194"/>
    <w:rsid w:val="72BF19FC"/>
    <w:rsid w:val="72CA214F"/>
    <w:rsid w:val="72CB65F3"/>
    <w:rsid w:val="72DF209E"/>
    <w:rsid w:val="72E43211"/>
    <w:rsid w:val="72E74AAF"/>
    <w:rsid w:val="72F13B80"/>
    <w:rsid w:val="73027B3B"/>
    <w:rsid w:val="73092C77"/>
    <w:rsid w:val="731A30D6"/>
    <w:rsid w:val="73223D39"/>
    <w:rsid w:val="7329331A"/>
    <w:rsid w:val="73410663"/>
    <w:rsid w:val="734B3290"/>
    <w:rsid w:val="735E7467"/>
    <w:rsid w:val="73644352"/>
    <w:rsid w:val="73651B33"/>
    <w:rsid w:val="737547B1"/>
    <w:rsid w:val="737F118B"/>
    <w:rsid w:val="73922C6D"/>
    <w:rsid w:val="73AA6208"/>
    <w:rsid w:val="73AD3F4B"/>
    <w:rsid w:val="73AF1A71"/>
    <w:rsid w:val="73B13A3B"/>
    <w:rsid w:val="73B54BAD"/>
    <w:rsid w:val="73BC5F3C"/>
    <w:rsid w:val="73BF77DA"/>
    <w:rsid w:val="73C92407"/>
    <w:rsid w:val="73CF5C6F"/>
    <w:rsid w:val="73E01C2A"/>
    <w:rsid w:val="73E20B38"/>
    <w:rsid w:val="73E831D5"/>
    <w:rsid w:val="73F27BAF"/>
    <w:rsid w:val="73F73418"/>
    <w:rsid w:val="74085625"/>
    <w:rsid w:val="740B2A1F"/>
    <w:rsid w:val="742C364E"/>
    <w:rsid w:val="7431692A"/>
    <w:rsid w:val="74373814"/>
    <w:rsid w:val="74493C73"/>
    <w:rsid w:val="74512B28"/>
    <w:rsid w:val="746A3BEA"/>
    <w:rsid w:val="74836A59"/>
    <w:rsid w:val="7490294A"/>
    <w:rsid w:val="74935D79"/>
    <w:rsid w:val="74A52E74"/>
    <w:rsid w:val="74A569D0"/>
    <w:rsid w:val="74B310ED"/>
    <w:rsid w:val="74C00306"/>
    <w:rsid w:val="74C61D92"/>
    <w:rsid w:val="74D15A17"/>
    <w:rsid w:val="74DF0134"/>
    <w:rsid w:val="74E05C5A"/>
    <w:rsid w:val="74E92D60"/>
    <w:rsid w:val="74F17E67"/>
    <w:rsid w:val="75061B64"/>
    <w:rsid w:val="75091655"/>
    <w:rsid w:val="751F2C26"/>
    <w:rsid w:val="751F42D8"/>
    <w:rsid w:val="754206C3"/>
    <w:rsid w:val="7572236F"/>
    <w:rsid w:val="75894543"/>
    <w:rsid w:val="758E56B6"/>
    <w:rsid w:val="75BE41ED"/>
    <w:rsid w:val="75C64E50"/>
    <w:rsid w:val="75C80BC8"/>
    <w:rsid w:val="75D7705D"/>
    <w:rsid w:val="75ED062E"/>
    <w:rsid w:val="760925E8"/>
    <w:rsid w:val="761756AB"/>
    <w:rsid w:val="761B721C"/>
    <w:rsid w:val="76206C56"/>
    <w:rsid w:val="76375D4D"/>
    <w:rsid w:val="76393874"/>
    <w:rsid w:val="765468FF"/>
    <w:rsid w:val="765C7562"/>
    <w:rsid w:val="76684F0A"/>
    <w:rsid w:val="76813BAB"/>
    <w:rsid w:val="76911902"/>
    <w:rsid w:val="769B62DC"/>
    <w:rsid w:val="76A2766B"/>
    <w:rsid w:val="76B93FE2"/>
    <w:rsid w:val="76B949B4"/>
    <w:rsid w:val="76D32947"/>
    <w:rsid w:val="76D812DE"/>
    <w:rsid w:val="76D8308D"/>
    <w:rsid w:val="76E557A9"/>
    <w:rsid w:val="76EC08E6"/>
    <w:rsid w:val="770E2F52"/>
    <w:rsid w:val="7713761C"/>
    <w:rsid w:val="771B11CB"/>
    <w:rsid w:val="771C566F"/>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B238DE"/>
    <w:rsid w:val="77B47B09"/>
    <w:rsid w:val="77BC29AE"/>
    <w:rsid w:val="77F42148"/>
    <w:rsid w:val="77F51A1C"/>
    <w:rsid w:val="78324A1E"/>
    <w:rsid w:val="783562BD"/>
    <w:rsid w:val="7859644F"/>
    <w:rsid w:val="785C7CED"/>
    <w:rsid w:val="78880AE2"/>
    <w:rsid w:val="789418E6"/>
    <w:rsid w:val="789E20B4"/>
    <w:rsid w:val="78C25DA2"/>
    <w:rsid w:val="78C55892"/>
    <w:rsid w:val="78C7785D"/>
    <w:rsid w:val="78D36201"/>
    <w:rsid w:val="78D41F79"/>
    <w:rsid w:val="78DB550B"/>
    <w:rsid w:val="78DD0E2E"/>
    <w:rsid w:val="78E24696"/>
    <w:rsid w:val="78E71CAD"/>
    <w:rsid w:val="78E75809"/>
    <w:rsid w:val="78FB7506"/>
    <w:rsid w:val="78FC1D37"/>
    <w:rsid w:val="79112886"/>
    <w:rsid w:val="79200D1B"/>
    <w:rsid w:val="79442C5B"/>
    <w:rsid w:val="79515378"/>
    <w:rsid w:val="79570BE0"/>
    <w:rsid w:val="795F5CE7"/>
    <w:rsid w:val="796055BB"/>
    <w:rsid w:val="796706F8"/>
    <w:rsid w:val="79674B9C"/>
    <w:rsid w:val="7967694A"/>
    <w:rsid w:val="797509D8"/>
    <w:rsid w:val="79815C5D"/>
    <w:rsid w:val="7990480E"/>
    <w:rsid w:val="799A287B"/>
    <w:rsid w:val="79A951B4"/>
    <w:rsid w:val="79B0209F"/>
    <w:rsid w:val="79D35D8D"/>
    <w:rsid w:val="79DF4732"/>
    <w:rsid w:val="79E104AA"/>
    <w:rsid w:val="7A170370"/>
    <w:rsid w:val="7A1E525A"/>
    <w:rsid w:val="7A3C1B84"/>
    <w:rsid w:val="7A480529"/>
    <w:rsid w:val="7A5A025C"/>
    <w:rsid w:val="7A6335B5"/>
    <w:rsid w:val="7A7C01D3"/>
    <w:rsid w:val="7A7C6425"/>
    <w:rsid w:val="7A85177D"/>
    <w:rsid w:val="7A886B78"/>
    <w:rsid w:val="7A8A7461"/>
    <w:rsid w:val="7A9279F6"/>
    <w:rsid w:val="7A9C0875"/>
    <w:rsid w:val="7AC80778"/>
    <w:rsid w:val="7AC8166A"/>
    <w:rsid w:val="7ACD0A2E"/>
    <w:rsid w:val="7AD86450"/>
    <w:rsid w:val="7AEF6BF7"/>
    <w:rsid w:val="7B220D7A"/>
    <w:rsid w:val="7B257DAB"/>
    <w:rsid w:val="7B2A40D3"/>
    <w:rsid w:val="7B3F192C"/>
    <w:rsid w:val="7B520FD5"/>
    <w:rsid w:val="7B537186"/>
    <w:rsid w:val="7B551150"/>
    <w:rsid w:val="7B5F1FCE"/>
    <w:rsid w:val="7B615D46"/>
    <w:rsid w:val="7B735A7A"/>
    <w:rsid w:val="7B7470FC"/>
    <w:rsid w:val="7B876E2F"/>
    <w:rsid w:val="7B9D6653"/>
    <w:rsid w:val="7BAE260E"/>
    <w:rsid w:val="7BB35E76"/>
    <w:rsid w:val="7BC2255D"/>
    <w:rsid w:val="7BC938EC"/>
    <w:rsid w:val="7BD302C6"/>
    <w:rsid w:val="7BE129E3"/>
    <w:rsid w:val="7C091F3A"/>
    <w:rsid w:val="7C0B180E"/>
    <w:rsid w:val="7C142DB9"/>
    <w:rsid w:val="7C1A7CA3"/>
    <w:rsid w:val="7C1F350C"/>
    <w:rsid w:val="7C2E374F"/>
    <w:rsid w:val="7C350F81"/>
    <w:rsid w:val="7C3F770A"/>
    <w:rsid w:val="7C444D20"/>
    <w:rsid w:val="7C4B2553"/>
    <w:rsid w:val="7C4D0079"/>
    <w:rsid w:val="7C4D1E27"/>
    <w:rsid w:val="7C5533D1"/>
    <w:rsid w:val="7C555EFF"/>
    <w:rsid w:val="7C647A33"/>
    <w:rsid w:val="7C6F4493"/>
    <w:rsid w:val="7C865339"/>
    <w:rsid w:val="7C9C690A"/>
    <w:rsid w:val="7C9E2682"/>
    <w:rsid w:val="7CA0289E"/>
    <w:rsid w:val="7CA0464C"/>
    <w:rsid w:val="7CC27A6B"/>
    <w:rsid w:val="7CCF4F32"/>
    <w:rsid w:val="7CE34539"/>
    <w:rsid w:val="7CEC7892"/>
    <w:rsid w:val="7D0D15B6"/>
    <w:rsid w:val="7D4A0A5C"/>
    <w:rsid w:val="7D7B29C4"/>
    <w:rsid w:val="7D80447E"/>
    <w:rsid w:val="7D853842"/>
    <w:rsid w:val="7D9615AC"/>
    <w:rsid w:val="7D99109C"/>
    <w:rsid w:val="7D9D293A"/>
    <w:rsid w:val="7DA55C93"/>
    <w:rsid w:val="7DAB14FB"/>
    <w:rsid w:val="7DDA1DE0"/>
    <w:rsid w:val="7DE06CCB"/>
    <w:rsid w:val="7DE1316F"/>
    <w:rsid w:val="7DF32EA2"/>
    <w:rsid w:val="7DFA7833"/>
    <w:rsid w:val="7DFD787D"/>
    <w:rsid w:val="7DFF53A3"/>
    <w:rsid w:val="7E350DC4"/>
    <w:rsid w:val="7E394D59"/>
    <w:rsid w:val="7E4234E1"/>
    <w:rsid w:val="7E462FD2"/>
    <w:rsid w:val="7E4B3379"/>
    <w:rsid w:val="7E4B4A8C"/>
    <w:rsid w:val="7E543940"/>
    <w:rsid w:val="7E851D4C"/>
    <w:rsid w:val="7EAA3560"/>
    <w:rsid w:val="7EB0669D"/>
    <w:rsid w:val="7EB22415"/>
    <w:rsid w:val="7ECA3C03"/>
    <w:rsid w:val="7ED06D3F"/>
    <w:rsid w:val="7EEA6053"/>
    <w:rsid w:val="7EED169F"/>
    <w:rsid w:val="7EEF18BB"/>
    <w:rsid w:val="7F052E8D"/>
    <w:rsid w:val="7F1629A4"/>
    <w:rsid w:val="7F1E7AAB"/>
    <w:rsid w:val="7F280929"/>
    <w:rsid w:val="7F2826D7"/>
    <w:rsid w:val="7F3F054A"/>
    <w:rsid w:val="7F4101B1"/>
    <w:rsid w:val="7F427C3D"/>
    <w:rsid w:val="7F4734A5"/>
    <w:rsid w:val="7F567244"/>
    <w:rsid w:val="7F5931D8"/>
    <w:rsid w:val="7F5E434B"/>
    <w:rsid w:val="7F651B7D"/>
    <w:rsid w:val="7F741DC0"/>
    <w:rsid w:val="7F947D6D"/>
    <w:rsid w:val="7F9C0D7A"/>
    <w:rsid w:val="7FA501CC"/>
    <w:rsid w:val="7FAC3308"/>
    <w:rsid w:val="7FB4040F"/>
    <w:rsid w:val="7FCE14D1"/>
    <w:rsid w:val="7FD90CF2"/>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3"/>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7">
    <w:name w:val="toc 2"/>
    <w:basedOn w:val="1"/>
    <w:next w:val="1"/>
    <w:unhideWhenUsed/>
    <w:qFormat/>
    <w:uiPriority w:val="39"/>
    <w:pPr>
      <w:ind w:left="420" w:leftChars="200"/>
    </w:p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标题 1 字符"/>
    <w:basedOn w:val="10"/>
    <w:link w:val="2"/>
    <w:qFormat/>
    <w:uiPriority w:val="9"/>
    <w:rPr>
      <w:rFonts w:eastAsia="微软雅黑"/>
      <w:b/>
      <w:bCs/>
      <w:kern w:val="44"/>
      <w:sz w:val="32"/>
      <w:szCs w:val="44"/>
    </w:rPr>
  </w:style>
  <w:style w:type="character" w:customStyle="1" w:styleId="13">
    <w:name w:val="标题 2 字符"/>
    <w:basedOn w:val="10"/>
    <w:link w:val="3"/>
    <w:qFormat/>
    <w:uiPriority w:val="9"/>
    <w:rPr>
      <w:rFonts w:eastAsia="微软雅黑" w:asciiTheme="majorHAnsi" w:hAnsiTheme="majorHAnsi" w:cstheme="majorBidi"/>
      <w:b/>
      <w:bCs/>
      <w:sz w:val="30"/>
      <w:szCs w:val="32"/>
    </w:rPr>
  </w:style>
  <w:style w:type="paragraph" w:customStyle="1" w:styleId="14">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5">
    <w:name w:val="页眉 字符"/>
    <w:basedOn w:val="10"/>
    <w:link w:val="5"/>
    <w:qFormat/>
    <w:uiPriority w:val="99"/>
    <w:rPr>
      <w:sz w:val="18"/>
      <w:szCs w:val="18"/>
    </w:rPr>
  </w:style>
  <w:style w:type="character" w:customStyle="1" w:styleId="16">
    <w:name w:val="页脚 字符"/>
    <w:basedOn w:val="10"/>
    <w:link w:val="4"/>
    <w:qFormat/>
    <w:uiPriority w:val="99"/>
    <w:rPr>
      <w:sz w:val="18"/>
      <w:szCs w:val="18"/>
    </w:rPr>
  </w:style>
  <w:style w:type="paragraph" w:customStyle="1" w:styleId="17">
    <w:name w:val="Table Text"/>
    <w:basedOn w:val="1"/>
    <w:semiHidden/>
    <w:qFormat/>
    <w:uiPriority w:val="0"/>
    <w:rPr>
      <w:rFonts w:ascii="宋体" w:hAnsi="宋体" w:eastAsia="宋体" w:cs="宋体"/>
      <w:sz w:val="21"/>
      <w:szCs w:val="21"/>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15</Pages>
  <Words>3555</Words>
  <Characters>3676</Characters>
  <Lines>395</Lines>
  <Paragraphs>111</Paragraphs>
  <TotalTime>10</TotalTime>
  <ScaleCrop>false</ScaleCrop>
  <LinksUpToDate>false</LinksUpToDate>
  <CharactersWithSpaces>3697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2016</cp:lastModifiedBy>
  <cp:lastPrinted>2022-04-13T02:41:00Z</cp:lastPrinted>
  <dcterms:modified xsi:type="dcterms:W3CDTF">2025-04-02T08:51:44Z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3DE41615F06A427E8E1D434B9DB02D35</vt:lpwstr>
  </property>
  <property fmtid="{D5CDD505-2E9C-101B-9397-08002B2CF9AE}" pid="4" name="KSOTemplateDocerSaveRecord">
    <vt:lpwstr>eyJoZGlkIjoiZDY4YzRlNTcyMDIyMGUxZDZjOWIxNjZkN2U1NTA1NjYiLCJ1c2VySWQiOiIyNTk4ODY3MTIifQ==</vt:lpwstr>
  </property>
</Properties>
</file>