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CDF7">
      <w:pPr>
        <w:bidi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《新能源汽车</w:t>
      </w:r>
      <w:r>
        <w:rPr>
          <w:rFonts w:hint="eastAsia" w:ascii="宋体" w:hAnsi="宋体" w:eastAsia="宋体" w:cs="宋体"/>
          <w:b/>
          <w:bCs/>
          <w:sz w:val="32"/>
          <w:szCs w:val="32"/>
          <w:lang w:val="en-US" w:eastAsia="zh-CN"/>
        </w:rPr>
        <w:t>空调检测维修</w:t>
      </w:r>
      <w:r>
        <w:rPr>
          <w:rFonts w:hint="eastAsia" w:ascii="宋体" w:hAnsi="宋体" w:eastAsia="宋体" w:cs="宋体"/>
          <w:b/>
          <w:bCs/>
          <w:sz w:val="32"/>
          <w:szCs w:val="32"/>
        </w:rPr>
        <w:t>》课程标准</w:t>
      </w:r>
    </w:p>
    <w:p w14:paraId="0370D536">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课程名称：新能源汽车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系统</w:t>
      </w:r>
      <w:r>
        <w:rPr>
          <w:rFonts w:hint="eastAsia" w:ascii="宋体" w:hAnsi="宋体" w:eastAsia="宋体" w:cs="宋体"/>
          <w:sz w:val="24"/>
          <w:szCs w:val="24"/>
          <w:lang w:val="en-US" w:eastAsia="zh-CN"/>
        </w:rPr>
        <w:t>检测维修</w:t>
      </w:r>
      <w:r>
        <w:rPr>
          <w:rFonts w:hint="eastAsia" w:ascii="宋体" w:hAnsi="宋体" w:eastAsia="宋体" w:cs="宋体"/>
          <w:sz w:val="24"/>
          <w:szCs w:val="24"/>
        </w:rPr>
        <w:t xml:space="preserve"> </w:t>
      </w:r>
    </w:p>
    <w:p w14:paraId="2722475E">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适用专业：新能源汽车</w:t>
      </w:r>
      <w:r>
        <w:rPr>
          <w:rFonts w:hint="eastAsia" w:ascii="宋体" w:hAnsi="宋体" w:eastAsia="宋体" w:cs="宋体"/>
          <w:sz w:val="24"/>
          <w:szCs w:val="24"/>
          <w:lang w:val="en-US" w:eastAsia="zh-CN"/>
        </w:rPr>
        <w:t>运用与维修</w:t>
      </w:r>
    </w:p>
    <w:p w14:paraId="1BFC252B">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课程学分：</w:t>
      </w:r>
      <w:r>
        <w:rPr>
          <w:rFonts w:hint="eastAsia" w:ascii="宋体" w:hAnsi="宋体" w:eastAsia="宋体" w:cs="宋体"/>
          <w:sz w:val="24"/>
          <w:szCs w:val="24"/>
          <w:lang w:val="en-US" w:eastAsia="zh-CN"/>
        </w:rPr>
        <w:t>5学分</w:t>
      </w:r>
    </w:p>
    <w:p w14:paraId="394A686C">
      <w:pPr>
        <w:bidi w:val="0"/>
        <w:spacing w:line="360" w:lineRule="auto"/>
        <w:rPr>
          <w:rFonts w:hint="eastAsia" w:ascii="宋体" w:hAnsi="宋体" w:eastAsia="宋体" w:cs="宋体"/>
          <w:sz w:val="24"/>
          <w:szCs w:val="24"/>
        </w:rPr>
      </w:pPr>
      <w:r>
        <w:rPr>
          <w:rFonts w:hint="eastAsia" w:ascii="宋体" w:hAnsi="宋体" w:eastAsia="宋体" w:cs="宋体"/>
          <w:sz w:val="24"/>
          <w:szCs w:val="24"/>
        </w:rPr>
        <w:t>参考学时：</w:t>
      </w:r>
      <w:r>
        <w:rPr>
          <w:rFonts w:hint="eastAsia" w:ascii="宋体" w:hAnsi="宋体" w:eastAsia="宋体" w:cs="宋体"/>
          <w:sz w:val="24"/>
          <w:szCs w:val="24"/>
          <w:lang w:val="en-US" w:eastAsia="zh-CN"/>
        </w:rPr>
        <w:t>90</w:t>
      </w:r>
      <w:r>
        <w:rPr>
          <w:rFonts w:hint="eastAsia" w:ascii="宋体" w:hAnsi="宋体" w:eastAsia="宋体" w:cs="宋体"/>
          <w:sz w:val="24"/>
          <w:szCs w:val="24"/>
        </w:rPr>
        <w:t xml:space="preserve">，理实一体化授课 </w:t>
      </w:r>
    </w:p>
    <w:p w14:paraId="0C1F9FC3">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课程类别：专业核心课</w:t>
      </w:r>
    </w:p>
    <w:p w14:paraId="25E21DB6">
      <w:pPr>
        <w:bidi w:val="0"/>
        <w:spacing w:line="360" w:lineRule="auto"/>
        <w:rPr>
          <w:rFonts w:hint="eastAsia" w:ascii="宋体" w:hAnsi="宋体" w:eastAsia="宋体" w:cs="宋体"/>
          <w:sz w:val="24"/>
          <w:szCs w:val="24"/>
        </w:rPr>
      </w:pPr>
      <w:r>
        <w:rPr>
          <w:rFonts w:hint="eastAsia" w:ascii="宋体" w:hAnsi="宋体" w:eastAsia="宋体" w:cs="宋体"/>
          <w:sz w:val="24"/>
          <w:szCs w:val="24"/>
        </w:rPr>
        <w:t>课程类型：理论＋实践</w:t>
      </w:r>
    </w:p>
    <w:p w14:paraId="01EC4DEB">
      <w:pPr>
        <w:bidi w:val="0"/>
        <w:spacing w:line="360" w:lineRule="auto"/>
        <w:rPr>
          <w:rFonts w:hint="eastAsia" w:ascii="宋体" w:hAnsi="宋体" w:eastAsia="宋体" w:cs="宋体"/>
          <w:sz w:val="24"/>
          <w:szCs w:val="24"/>
        </w:rPr>
      </w:pPr>
    </w:p>
    <w:p w14:paraId="22AF02F3">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课程定位</w:t>
      </w:r>
    </w:p>
    <w:p w14:paraId="587EF6D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系统</w:t>
      </w:r>
      <w:r>
        <w:rPr>
          <w:rFonts w:hint="eastAsia" w:ascii="宋体" w:hAnsi="宋体" w:eastAsia="宋体" w:cs="宋体"/>
          <w:sz w:val="24"/>
          <w:szCs w:val="24"/>
          <w:lang w:val="en-US" w:eastAsia="zh-CN"/>
        </w:rPr>
        <w:t>检测维修</w:t>
      </w:r>
      <w:r>
        <w:rPr>
          <w:rFonts w:hint="eastAsia" w:ascii="宋体" w:hAnsi="宋体" w:eastAsia="宋体" w:cs="宋体"/>
          <w:sz w:val="24"/>
          <w:szCs w:val="24"/>
        </w:rPr>
        <w:t>》课程是新能源汽车</w:t>
      </w:r>
      <w:r>
        <w:rPr>
          <w:rFonts w:hint="eastAsia" w:ascii="宋体" w:hAnsi="宋体" w:eastAsia="宋体" w:cs="宋体"/>
          <w:sz w:val="24"/>
          <w:szCs w:val="24"/>
          <w:lang w:val="en-US" w:eastAsia="zh-CN"/>
        </w:rPr>
        <w:t>运用与维修</w:t>
      </w:r>
      <w:r>
        <w:rPr>
          <w:rFonts w:hint="eastAsia" w:ascii="宋体" w:hAnsi="宋体" w:eastAsia="宋体" w:cs="宋体"/>
          <w:sz w:val="24"/>
          <w:szCs w:val="24"/>
        </w:rPr>
        <w:t>专业的一门专业核心课程。其任务是培养学生熟练使用新能源汽车诊断设备对新能源汽车空调系统进行分析与检修的技能；培养学生按企业标准执行规范化、标准化操作的职业素养，提高学生的综合素质与职业能力，增强岗位适应能力，为学生职业生涯的发展奠定基础。</w:t>
      </w:r>
    </w:p>
    <w:p w14:paraId="19B32D45">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课程目标</w:t>
      </w:r>
      <w:bookmarkStart w:id="0" w:name="_GoBack"/>
      <w:bookmarkEnd w:id="0"/>
    </w:p>
    <w:p w14:paraId="63A3361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依据新能源汽车</w:t>
      </w:r>
      <w:r>
        <w:rPr>
          <w:rFonts w:hint="eastAsia" w:ascii="宋体" w:hAnsi="宋体" w:eastAsia="宋体" w:cs="宋体"/>
          <w:sz w:val="24"/>
          <w:szCs w:val="24"/>
          <w:lang w:val="en-US" w:eastAsia="zh-CN"/>
        </w:rPr>
        <w:t>运用与维修</w:t>
      </w:r>
      <w:r>
        <w:rPr>
          <w:rFonts w:hint="eastAsia" w:ascii="宋体" w:hAnsi="宋体" w:eastAsia="宋体" w:cs="宋体"/>
          <w:sz w:val="24"/>
          <w:szCs w:val="24"/>
        </w:rPr>
        <w:t>专业人才培养方案中确定的培养目标、综合素质、职业能力，按照知识与技能、过程与方法、情感态度与价值观三个维度，突出核心素养和关键能力，结合本课程的性质和职业教育课程教学的最新理念，确定课程目标。</w:t>
      </w:r>
    </w:p>
    <w:p w14:paraId="3F3817FE">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知识目标</w:t>
      </w:r>
    </w:p>
    <w:p w14:paraId="64BD99E5">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1.1</w:t>
      </w:r>
      <w:r>
        <w:rPr>
          <w:rFonts w:hint="eastAsia" w:ascii="宋体" w:hAnsi="宋体" w:eastAsia="宋体" w:cs="宋体"/>
          <w:sz w:val="24"/>
          <w:szCs w:val="24"/>
          <w:lang w:val="en-US" w:eastAsia="zh-CN"/>
        </w:rPr>
        <w:t>汽车空调认知</w:t>
      </w:r>
    </w:p>
    <w:p w14:paraId="23F5E76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空调制冷系统制冷效果的检测</w:t>
      </w:r>
    </w:p>
    <w:p w14:paraId="02100F3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空调压缩机的检修</w:t>
      </w:r>
    </w:p>
    <w:p w14:paraId="42D9B00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冷凝器与蒸发箱的检修</w:t>
      </w:r>
    </w:p>
    <w:p w14:paraId="7D55E6E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储液干燥罐与膨胀阀</w:t>
      </w:r>
    </w:p>
    <w:p w14:paraId="418E480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电动汽车动力电池的冷却</w:t>
      </w:r>
    </w:p>
    <w:p w14:paraId="466D6616">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空调系统的检修</w:t>
      </w:r>
    </w:p>
    <w:p w14:paraId="060C871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汽车暖风的检修</w:t>
      </w:r>
    </w:p>
    <w:p w14:paraId="5987810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除霜和加热装置的检修</w:t>
      </w:r>
    </w:p>
    <w:p w14:paraId="32C9477B">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1.10</w:t>
      </w:r>
      <w:r>
        <w:rPr>
          <w:rFonts w:hint="eastAsia" w:ascii="宋体" w:hAnsi="宋体" w:eastAsia="宋体" w:cs="宋体"/>
          <w:sz w:val="24"/>
          <w:szCs w:val="24"/>
        </w:rPr>
        <w:t>空调通风系统的检修</w:t>
      </w:r>
    </w:p>
    <w:p w14:paraId="5F01178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汽车空调配气系统的检修</w:t>
      </w:r>
    </w:p>
    <w:p w14:paraId="7C5A940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汽车净化系统的检修</w:t>
      </w:r>
    </w:p>
    <w:p w14:paraId="4C05236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1.13</w:t>
      </w:r>
      <w:r>
        <w:rPr>
          <w:rFonts w:hint="eastAsia" w:ascii="宋体" w:hAnsi="宋体" w:eastAsia="宋体" w:cs="宋体"/>
          <w:sz w:val="24"/>
          <w:szCs w:val="24"/>
        </w:rPr>
        <w:t>空调系统传感器的检修</w:t>
      </w:r>
    </w:p>
    <w:p w14:paraId="0D0CD7AB">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1.14</w:t>
      </w:r>
      <w:r>
        <w:rPr>
          <w:rFonts w:hint="eastAsia" w:ascii="宋体" w:hAnsi="宋体" w:eastAsia="宋体" w:cs="宋体"/>
          <w:sz w:val="24"/>
          <w:szCs w:val="24"/>
        </w:rPr>
        <w:t>空调控制面板的检修</w:t>
      </w:r>
    </w:p>
    <w:p w14:paraId="6A3BE3C2">
      <w:pPr>
        <w:bidi w:val="0"/>
        <w:spacing w:line="360" w:lineRule="auto"/>
        <w:rPr>
          <w:rFonts w:hint="eastAsia" w:ascii="宋体" w:hAnsi="宋体" w:eastAsia="宋体" w:cs="宋体"/>
          <w:sz w:val="24"/>
          <w:szCs w:val="24"/>
          <w:lang w:val="en-US" w:eastAsia="zh-CN"/>
        </w:rPr>
        <w:sectPr>
          <w:footerReference r:id="rId5" w:type="default"/>
          <w:pgSz w:w="11907" w:h="16839"/>
          <w:pgMar w:top="1421" w:right="1718" w:bottom="1150" w:left="1785" w:header="0" w:footer="986" w:gutter="0"/>
          <w:pgNumType w:fmt="decimal"/>
          <w:cols w:space="720" w:num="1"/>
        </w:sectPr>
      </w:pPr>
      <w:r>
        <w:rPr>
          <w:rFonts w:hint="eastAsia" w:ascii="宋体" w:hAnsi="宋体" w:eastAsia="宋体" w:cs="宋体"/>
          <w:sz w:val="24"/>
          <w:szCs w:val="24"/>
          <w:lang w:val="en-US" w:eastAsia="zh-CN"/>
        </w:rPr>
        <w:t>1.15</w:t>
      </w:r>
      <w:r>
        <w:rPr>
          <w:rFonts w:hint="eastAsia" w:ascii="宋体" w:hAnsi="宋体" w:eastAsia="宋体" w:cs="宋体"/>
          <w:sz w:val="24"/>
          <w:szCs w:val="24"/>
        </w:rPr>
        <w:t>空调控制系统的检修</w:t>
      </w:r>
    </w:p>
    <w:p w14:paraId="6D599E72">
      <w:pPr>
        <w:bidi w:val="0"/>
        <w:spacing w:line="360" w:lineRule="auto"/>
        <w:rPr>
          <w:rFonts w:hint="eastAsia" w:ascii="宋体" w:hAnsi="宋体" w:eastAsia="宋体" w:cs="宋体"/>
          <w:sz w:val="24"/>
          <w:szCs w:val="24"/>
        </w:rPr>
      </w:pPr>
      <w:r>
        <w:rPr>
          <w:rFonts w:hint="eastAsia" w:ascii="宋体" w:hAnsi="宋体" w:eastAsia="宋体" w:cs="宋体"/>
          <w:sz w:val="24"/>
          <w:szCs w:val="24"/>
        </w:rPr>
        <w:t>2.能力目标</w:t>
      </w:r>
    </w:p>
    <w:p w14:paraId="49C8EF1A">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掌握汽车空调结构认知</w:t>
      </w:r>
    </w:p>
    <w:p w14:paraId="05286A8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2.2正确</w:t>
      </w:r>
      <w:r>
        <w:rPr>
          <w:rFonts w:hint="eastAsia" w:ascii="宋体" w:hAnsi="宋体" w:eastAsia="宋体" w:cs="宋体"/>
          <w:sz w:val="24"/>
          <w:szCs w:val="24"/>
        </w:rPr>
        <w:t>空调制冷系统制冷效果的检测</w:t>
      </w:r>
    </w:p>
    <w:p w14:paraId="1EA844C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2.3掌握</w:t>
      </w:r>
      <w:r>
        <w:rPr>
          <w:rFonts w:hint="eastAsia" w:ascii="宋体" w:hAnsi="宋体" w:eastAsia="宋体" w:cs="宋体"/>
          <w:sz w:val="24"/>
          <w:szCs w:val="24"/>
        </w:rPr>
        <w:t>空调压缩机的检修</w:t>
      </w:r>
    </w:p>
    <w:p w14:paraId="23E6E2B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2.4掌握</w:t>
      </w:r>
      <w:r>
        <w:rPr>
          <w:rFonts w:hint="eastAsia" w:ascii="宋体" w:hAnsi="宋体" w:eastAsia="宋体" w:cs="宋体"/>
          <w:sz w:val="24"/>
          <w:szCs w:val="24"/>
        </w:rPr>
        <w:t>冷凝器与蒸发箱的检修</w:t>
      </w:r>
    </w:p>
    <w:p w14:paraId="4274267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2.5掌握</w:t>
      </w:r>
      <w:r>
        <w:rPr>
          <w:rFonts w:hint="eastAsia" w:ascii="宋体" w:hAnsi="宋体" w:eastAsia="宋体" w:cs="宋体"/>
          <w:sz w:val="24"/>
          <w:szCs w:val="24"/>
        </w:rPr>
        <w:t>储液干燥罐与膨胀阀</w:t>
      </w:r>
    </w:p>
    <w:p w14:paraId="47E6A87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2.6掌握</w:t>
      </w:r>
      <w:r>
        <w:rPr>
          <w:rFonts w:hint="eastAsia" w:ascii="宋体" w:hAnsi="宋体" w:eastAsia="宋体" w:cs="宋体"/>
          <w:sz w:val="24"/>
          <w:szCs w:val="24"/>
        </w:rPr>
        <w:t>电动汽车动力电池的冷却</w:t>
      </w:r>
    </w:p>
    <w:p w14:paraId="2B7BEA7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2.7掌握</w:t>
      </w:r>
      <w:r>
        <w:rPr>
          <w:rFonts w:hint="eastAsia" w:ascii="宋体" w:hAnsi="宋体" w:eastAsia="宋体" w:cs="宋体"/>
          <w:sz w:val="24"/>
          <w:szCs w:val="24"/>
        </w:rPr>
        <w:t>空调系统的检修</w:t>
      </w:r>
    </w:p>
    <w:p w14:paraId="5F24ACF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2.8掌握</w:t>
      </w:r>
      <w:r>
        <w:rPr>
          <w:rFonts w:hint="eastAsia" w:ascii="宋体" w:hAnsi="宋体" w:eastAsia="宋体" w:cs="宋体"/>
          <w:sz w:val="24"/>
          <w:szCs w:val="24"/>
        </w:rPr>
        <w:t>汽车暖风的检修</w:t>
      </w:r>
    </w:p>
    <w:p w14:paraId="3F1B724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2.9掌握</w:t>
      </w:r>
      <w:r>
        <w:rPr>
          <w:rFonts w:hint="eastAsia" w:ascii="宋体" w:hAnsi="宋体" w:eastAsia="宋体" w:cs="宋体"/>
          <w:sz w:val="24"/>
          <w:szCs w:val="24"/>
        </w:rPr>
        <w:t>除霜和加热装置的检修</w:t>
      </w:r>
    </w:p>
    <w:p w14:paraId="3D80A33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2.10掌握</w:t>
      </w:r>
      <w:r>
        <w:rPr>
          <w:rFonts w:hint="eastAsia" w:ascii="宋体" w:hAnsi="宋体" w:eastAsia="宋体" w:cs="宋体"/>
          <w:sz w:val="24"/>
          <w:szCs w:val="24"/>
        </w:rPr>
        <w:t>空调通风系统的检修</w:t>
      </w:r>
    </w:p>
    <w:p w14:paraId="5FD2131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2.11掌握</w:t>
      </w:r>
      <w:r>
        <w:rPr>
          <w:rFonts w:hint="eastAsia" w:ascii="宋体" w:hAnsi="宋体" w:eastAsia="宋体" w:cs="宋体"/>
          <w:sz w:val="24"/>
          <w:szCs w:val="24"/>
        </w:rPr>
        <w:t>汽车空调配气系统的检修</w:t>
      </w:r>
    </w:p>
    <w:p w14:paraId="0990E54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2.12掌握</w:t>
      </w:r>
      <w:r>
        <w:rPr>
          <w:rFonts w:hint="eastAsia" w:ascii="宋体" w:hAnsi="宋体" w:eastAsia="宋体" w:cs="宋体"/>
          <w:sz w:val="24"/>
          <w:szCs w:val="24"/>
        </w:rPr>
        <w:t>汽车净化系统的检修</w:t>
      </w:r>
    </w:p>
    <w:p w14:paraId="0DF1EB6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2.13掌握</w:t>
      </w:r>
      <w:r>
        <w:rPr>
          <w:rFonts w:hint="eastAsia" w:ascii="宋体" w:hAnsi="宋体" w:eastAsia="宋体" w:cs="宋体"/>
          <w:sz w:val="24"/>
          <w:szCs w:val="24"/>
        </w:rPr>
        <w:t>空调系统传感器的检修</w:t>
      </w:r>
    </w:p>
    <w:p w14:paraId="45D4BE8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素质目标</w:t>
      </w:r>
    </w:p>
    <w:p w14:paraId="705179C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3.1 培养学生理论联系实际、踏实严谨、精益求精的科学态度，敬业爱岗、团结协作的工作作风</w:t>
      </w:r>
      <w:r>
        <w:rPr>
          <w:rFonts w:hint="eastAsia" w:ascii="宋体" w:hAnsi="宋体" w:eastAsia="宋体" w:cs="宋体"/>
          <w:sz w:val="24"/>
          <w:szCs w:val="24"/>
          <w:lang w:eastAsia="zh-CN"/>
        </w:rPr>
        <w:t>。</w:t>
      </w:r>
    </w:p>
    <w:p w14:paraId="62DF55AD">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3.2 培养学生自我提升、开拓创新的能力</w:t>
      </w:r>
      <w:r>
        <w:rPr>
          <w:rFonts w:hint="eastAsia" w:ascii="宋体" w:hAnsi="宋体" w:eastAsia="宋体" w:cs="宋体"/>
          <w:sz w:val="24"/>
          <w:szCs w:val="24"/>
          <w:lang w:eastAsia="zh-CN"/>
        </w:rPr>
        <w:t>。</w:t>
      </w:r>
    </w:p>
    <w:p w14:paraId="57DB8AA1">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3.3 培养学生的主体意识、问题意识、开放意识、训练意识、互动意识、交流意识， 使学生真正成为学习的主体，获得相关的知识与技能</w:t>
      </w:r>
      <w:r>
        <w:rPr>
          <w:rFonts w:hint="eastAsia" w:ascii="宋体" w:hAnsi="宋体" w:eastAsia="宋体" w:cs="宋体"/>
          <w:sz w:val="24"/>
          <w:szCs w:val="24"/>
          <w:lang w:eastAsia="zh-CN"/>
        </w:rPr>
        <w:t>。</w:t>
      </w:r>
    </w:p>
    <w:p w14:paraId="73A3136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3.4 培养学生善于与人沟通交流能力，主动与他人合作的意识，敢于提出不同的见解，也勇于放弃或修正自己的错误观点</w:t>
      </w:r>
      <w:r>
        <w:rPr>
          <w:rFonts w:hint="eastAsia" w:ascii="宋体" w:hAnsi="宋体" w:eastAsia="宋体" w:cs="宋体"/>
          <w:sz w:val="24"/>
          <w:szCs w:val="24"/>
          <w:lang w:eastAsia="zh-CN"/>
        </w:rPr>
        <w:t>。</w:t>
      </w:r>
    </w:p>
    <w:p w14:paraId="562FA9B0">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3.5 培养学生的团队协助精神和沟通能力</w:t>
      </w:r>
      <w:r>
        <w:rPr>
          <w:rFonts w:hint="eastAsia" w:ascii="宋体" w:hAnsi="宋体" w:eastAsia="宋体" w:cs="宋体"/>
          <w:sz w:val="24"/>
          <w:szCs w:val="24"/>
          <w:lang w:eastAsia="zh-CN"/>
        </w:rPr>
        <w:t>。</w:t>
      </w:r>
    </w:p>
    <w:p w14:paraId="34641035">
      <w:pPr>
        <w:bidi w:val="0"/>
        <w:spacing w:line="360" w:lineRule="auto"/>
        <w:rPr>
          <w:rFonts w:hint="eastAsia" w:ascii="宋体" w:hAnsi="宋体" w:eastAsia="宋体" w:cs="宋体"/>
          <w:sz w:val="24"/>
          <w:szCs w:val="24"/>
        </w:rPr>
      </w:pPr>
      <w:r>
        <w:rPr>
          <w:rFonts w:hint="eastAsia" w:ascii="宋体" w:hAnsi="宋体" w:eastAsia="宋体" w:cs="宋体"/>
          <w:sz w:val="24"/>
          <w:szCs w:val="24"/>
        </w:rPr>
        <w:t>3.6 培养学生在分析和解决问题时查阅资料、处理信息、独立思考的能力。</w:t>
      </w:r>
    </w:p>
    <w:p w14:paraId="02418CB4">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课程设计理念和思路</w:t>
      </w:r>
    </w:p>
    <w:p w14:paraId="28A9B98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课程设计理念</w:t>
      </w:r>
    </w:p>
    <w:p w14:paraId="35D5A53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遵循学生职业能力、素质培养规律，以掌握原理、强化应用、训练技能为原则，将新能源汽车</w:t>
      </w:r>
      <w:r>
        <w:rPr>
          <w:rFonts w:hint="eastAsia" w:ascii="宋体" w:hAnsi="宋体" w:eastAsia="宋体" w:cs="宋体"/>
          <w:sz w:val="24"/>
          <w:szCs w:val="24"/>
          <w:lang w:val="en-US" w:eastAsia="zh-CN"/>
        </w:rPr>
        <w:t>空调</w:t>
      </w:r>
      <w:r>
        <w:rPr>
          <w:rFonts w:hint="eastAsia" w:ascii="宋体" w:hAnsi="宋体" w:eastAsia="宋体" w:cs="宋体"/>
          <w:sz w:val="24"/>
          <w:szCs w:val="24"/>
        </w:rPr>
        <w:t>系统分为</w:t>
      </w:r>
      <w:r>
        <w:rPr>
          <w:rFonts w:hint="eastAsia" w:ascii="宋体" w:hAnsi="宋体" w:eastAsia="宋体" w:cs="宋体"/>
          <w:sz w:val="24"/>
          <w:szCs w:val="24"/>
          <w:lang w:val="en-US" w:eastAsia="zh-CN"/>
        </w:rPr>
        <w:t>4</w:t>
      </w:r>
      <w:r>
        <w:rPr>
          <w:rFonts w:hint="eastAsia" w:ascii="宋体" w:hAnsi="宋体" w:eastAsia="宋体" w:cs="宋体"/>
          <w:sz w:val="24"/>
          <w:szCs w:val="24"/>
        </w:rPr>
        <w:t>个项目。通过产教整合，按企业标准实施任务驱动、理实一体化教学，训练学生完成工作任务所需要的知识、能力、素质。</w:t>
      </w:r>
    </w:p>
    <w:p w14:paraId="6B6C45A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在教学活动中，通过精心设计的教学情境，以学生为主体，充分考虑</w:t>
      </w:r>
      <w:r>
        <w:rPr>
          <w:rFonts w:hint="eastAsia" w:ascii="宋体" w:hAnsi="宋体" w:eastAsia="宋体" w:cs="宋体"/>
          <w:sz w:val="24"/>
          <w:szCs w:val="24"/>
          <w:lang w:val="en-US" w:eastAsia="zh-CN"/>
        </w:rPr>
        <w:t>学</w:t>
      </w:r>
      <w:r>
        <w:rPr>
          <w:rFonts w:hint="eastAsia" w:ascii="宋体" w:hAnsi="宋体" w:eastAsia="宋体" w:cs="宋体"/>
          <w:sz w:val="24"/>
          <w:szCs w:val="24"/>
        </w:rPr>
        <w:t>生的认知规律，改革教学方式，引导学生积极主动地参与教学活动，激发学生学习的兴趣，培养学生良好的沟通能力、团结协作能力和创新能力，挖掘学生的内在潜能，构建知识技能与职业素养并重的评价体系，使他们的综合素质得到全面而和谐地发展。</w:t>
      </w:r>
    </w:p>
    <w:p w14:paraId="687E355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课程设计思路</w:t>
      </w:r>
    </w:p>
    <w:p w14:paraId="03518A3C">
      <w:pPr>
        <w:bidi w:val="0"/>
        <w:spacing w:line="360" w:lineRule="auto"/>
        <w:rPr>
          <w:rFonts w:hint="eastAsia" w:ascii="宋体" w:hAnsi="宋体" w:eastAsia="宋体" w:cs="宋体"/>
          <w:sz w:val="24"/>
          <w:szCs w:val="24"/>
        </w:rPr>
      </w:pPr>
      <w:r>
        <w:rPr>
          <w:rFonts w:hint="eastAsia" w:ascii="宋体" w:hAnsi="宋体" w:eastAsia="宋体" w:cs="宋体"/>
          <w:sz w:val="24"/>
          <w:szCs w:val="24"/>
        </w:rPr>
        <w:t>（1）产教整合、课证融通，深入企业生产第一线，对企业相关岗位和工作任务进行调研，分析岗位群典型的工作任务，确定由浅入深的知识体系和由低到高的多层次职业能力。参照1+X职业技能等级标准，针对不同的能力层次进行能力分解，设计具有层次差别的工作任务，规划课程。</w:t>
      </w:r>
    </w:p>
    <w:p w14:paraId="70917791">
      <w:pPr>
        <w:bidi w:val="0"/>
        <w:spacing w:line="360" w:lineRule="auto"/>
        <w:rPr>
          <w:rFonts w:hint="eastAsia" w:ascii="宋体" w:hAnsi="宋体" w:eastAsia="宋体" w:cs="宋体"/>
          <w:sz w:val="24"/>
          <w:szCs w:val="24"/>
        </w:rPr>
      </w:pPr>
      <w:r>
        <w:rPr>
          <w:rFonts w:hint="eastAsia" w:ascii="宋体" w:hAnsi="宋体" w:eastAsia="宋体" w:cs="宋体"/>
          <w:sz w:val="24"/>
          <w:szCs w:val="24"/>
        </w:rPr>
        <w:t>（2）以典型工作任务为导向，学生完成工作任务为教学载体，理论实践一体化教学模式为基础，为整个课程设计了若干个实际的工作任务，每一个工作任务包含一个或几个理论和实践技能的核心知识点。教学以学生为主体，教师为指导，采用学徒制的模式开展。学生从接受任务开始，在教师的指导下，逐步完成工作，直到完成任务，逐项掌握工作任务中的理论和实践技能的知识点。</w:t>
      </w:r>
    </w:p>
    <w:p w14:paraId="418863E9">
      <w:pPr>
        <w:bidi w:val="0"/>
        <w:spacing w:line="360" w:lineRule="auto"/>
        <w:rPr>
          <w:rFonts w:hint="eastAsia" w:ascii="宋体" w:hAnsi="宋体" w:eastAsia="宋体" w:cs="宋体"/>
          <w:sz w:val="24"/>
          <w:szCs w:val="24"/>
        </w:rPr>
      </w:pPr>
      <w:r>
        <w:rPr>
          <w:rFonts w:hint="eastAsia" w:ascii="宋体" w:hAnsi="宋体" w:eastAsia="宋体" w:cs="宋体"/>
          <w:sz w:val="24"/>
          <w:szCs w:val="24"/>
        </w:rPr>
        <w:t>（3）在实践教学中大力采用工学结合、行动导向教学、现场教学、项目教学、团队协作等先进的教学方法和手段，充分体现职业教育培养职业技能的特点，</w:t>
      </w:r>
    </w:p>
    <w:p w14:paraId="5463320D">
      <w:pPr>
        <w:bidi w:val="0"/>
        <w:spacing w:line="360" w:lineRule="auto"/>
        <w:rPr>
          <w:rFonts w:hint="eastAsia" w:ascii="宋体" w:hAnsi="宋体" w:eastAsia="宋体" w:cs="宋体"/>
          <w:sz w:val="24"/>
          <w:szCs w:val="24"/>
        </w:rPr>
      </w:pPr>
      <w:r>
        <w:rPr>
          <w:rFonts w:hint="eastAsia" w:ascii="宋体" w:hAnsi="宋体" w:eastAsia="宋体" w:cs="宋体"/>
          <w:sz w:val="24"/>
          <w:szCs w:val="24"/>
        </w:rPr>
        <w:t>为培养学生掌握符合企业岗位需要的技能和职业素质服务。</w:t>
      </w:r>
    </w:p>
    <w:p w14:paraId="59A2D60C">
      <w:pPr>
        <w:bidi w:val="0"/>
        <w:spacing w:line="360" w:lineRule="auto"/>
        <w:rPr>
          <w:rFonts w:hint="eastAsia" w:ascii="宋体" w:hAnsi="宋体" w:eastAsia="宋体" w:cs="宋体"/>
          <w:sz w:val="24"/>
          <w:szCs w:val="24"/>
          <w:lang w:val="en-US" w:eastAsia="zh-CN"/>
        </w:rPr>
        <w:sectPr>
          <w:footerReference r:id="rId6" w:type="default"/>
          <w:pgSz w:w="11907" w:h="16839"/>
          <w:pgMar w:top="1431" w:right="1785" w:bottom="1150" w:left="1785" w:header="0" w:footer="986" w:gutter="0"/>
          <w:pgNumType w:fmt="decimal"/>
          <w:cols w:space="720" w:num="1"/>
        </w:sectPr>
      </w:pPr>
      <w:r>
        <w:rPr>
          <w:rFonts w:hint="eastAsia" w:ascii="宋体" w:hAnsi="宋体" w:eastAsia="宋体" w:cs="宋体"/>
          <w:sz w:val="24"/>
          <w:szCs w:val="24"/>
          <w:lang w:val="en-US" w:eastAsia="zh-CN"/>
        </w:rPr>
        <w:t>3.</w:t>
      </w:r>
      <w:r>
        <w:rPr>
          <w:rFonts w:hint="eastAsia" w:ascii="宋体" w:hAnsi="宋体" w:eastAsia="宋体" w:cs="宋体"/>
          <w:sz w:val="24"/>
          <w:szCs w:val="24"/>
        </w:rPr>
        <w:t>课程内容、教学要求与学时分配</w:t>
      </w:r>
      <w:r>
        <w:rPr>
          <w:rFonts w:hint="eastAsia" w:ascii="宋体" w:hAnsi="宋体" w:eastAsia="宋体" w:cs="宋体"/>
          <w:sz w:val="24"/>
          <w:szCs w:val="24"/>
          <w:lang w:val="en-US" w:eastAsia="zh-CN"/>
        </w:rPr>
        <w:t xml:space="preserve"> </w:t>
      </w:r>
    </w:p>
    <w:tbl>
      <w:tblPr>
        <w:tblStyle w:val="8"/>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9"/>
        <w:gridCol w:w="1420"/>
        <w:gridCol w:w="2869"/>
        <w:gridCol w:w="3040"/>
        <w:gridCol w:w="1455"/>
        <w:gridCol w:w="1005"/>
        <w:gridCol w:w="3371"/>
      </w:tblGrid>
      <w:tr w14:paraId="2753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atLeast"/>
        </w:trPr>
        <w:tc>
          <w:tcPr>
            <w:tcW w:w="465" w:type="pct"/>
            <w:vAlign w:val="center"/>
          </w:tcPr>
          <w:p w14:paraId="386C51A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489" w:type="pct"/>
            <w:vAlign w:val="center"/>
          </w:tcPr>
          <w:p w14:paraId="7CB79976">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学习任务</w:t>
            </w:r>
          </w:p>
        </w:tc>
        <w:tc>
          <w:tcPr>
            <w:tcW w:w="988" w:type="pct"/>
            <w:vAlign w:val="center"/>
          </w:tcPr>
          <w:p w14:paraId="63F5F31C">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知识要求</w:t>
            </w:r>
          </w:p>
        </w:tc>
        <w:tc>
          <w:tcPr>
            <w:tcW w:w="1047" w:type="pct"/>
            <w:vAlign w:val="center"/>
          </w:tcPr>
          <w:p w14:paraId="72E6F620">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技能要求（含素质要求）</w:t>
            </w:r>
          </w:p>
        </w:tc>
        <w:tc>
          <w:tcPr>
            <w:tcW w:w="501" w:type="pct"/>
            <w:vAlign w:val="center"/>
          </w:tcPr>
          <w:p w14:paraId="0AFBBC37">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教学方法</w:t>
            </w:r>
          </w:p>
        </w:tc>
        <w:tc>
          <w:tcPr>
            <w:tcW w:w="346" w:type="pct"/>
            <w:vAlign w:val="center"/>
          </w:tcPr>
          <w:p w14:paraId="2002F5EC">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学时分配</w:t>
            </w:r>
          </w:p>
        </w:tc>
        <w:tc>
          <w:tcPr>
            <w:tcW w:w="1161" w:type="pct"/>
            <w:vAlign w:val="center"/>
          </w:tcPr>
          <w:p w14:paraId="56951D6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特色说明</w:t>
            </w:r>
          </w:p>
          <w:p w14:paraId="4816A54D">
            <w:pPr>
              <w:bidi w:val="0"/>
              <w:spacing w:line="360" w:lineRule="auto"/>
              <w:rPr>
                <w:rFonts w:hint="eastAsia" w:ascii="宋体" w:hAnsi="宋体" w:eastAsia="宋体" w:cs="宋体"/>
                <w:sz w:val="21"/>
                <w:szCs w:val="21"/>
              </w:rPr>
            </w:pPr>
            <w:r>
              <w:rPr>
                <w:rFonts w:hint="eastAsia" w:ascii="宋体" w:hAnsi="宋体" w:eastAsia="宋体" w:cs="宋体"/>
                <w:sz w:val="21"/>
                <w:szCs w:val="21"/>
              </w:rPr>
              <w:t>（含思政改革特色、双创教育特色、产教融合教学特色、引入技能竞赛标准）</w:t>
            </w:r>
          </w:p>
        </w:tc>
      </w:tr>
      <w:tr w14:paraId="6359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pct"/>
            <w:vAlign w:val="center"/>
          </w:tcPr>
          <w:p w14:paraId="7C44012A">
            <w:pPr>
              <w:bidi w:val="0"/>
              <w:spacing w:line="360" w:lineRule="auto"/>
              <w:rPr>
                <w:rFonts w:hint="eastAsia" w:ascii="宋体" w:hAnsi="宋体" w:eastAsia="宋体" w:cs="宋体"/>
                <w:sz w:val="21"/>
                <w:szCs w:val="21"/>
              </w:rPr>
            </w:pPr>
          </w:p>
          <w:p w14:paraId="2DAB0F7F">
            <w:p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项目一 汽车</w:t>
            </w:r>
            <w:r>
              <w:rPr>
                <w:rFonts w:hint="eastAsia" w:ascii="宋体" w:hAnsi="宋体" w:eastAsia="宋体" w:cs="宋体"/>
                <w:sz w:val="21"/>
                <w:szCs w:val="21"/>
              </w:rPr>
              <w:t>空调</w:t>
            </w:r>
            <w:r>
              <w:rPr>
                <w:rFonts w:hint="eastAsia" w:ascii="宋体" w:hAnsi="宋体" w:eastAsia="宋体" w:cs="宋体"/>
                <w:sz w:val="21"/>
                <w:szCs w:val="21"/>
                <w:lang w:val="en-US" w:eastAsia="zh-CN"/>
              </w:rPr>
              <w:t>认知</w:t>
            </w:r>
          </w:p>
        </w:tc>
        <w:tc>
          <w:tcPr>
            <w:tcW w:w="489" w:type="pct"/>
            <w:vAlign w:val="center"/>
          </w:tcPr>
          <w:p w14:paraId="4E6B2ACE">
            <w:pPr>
              <w:bidi w:val="0"/>
              <w:spacing w:line="360" w:lineRule="auto"/>
              <w:rPr>
                <w:rFonts w:hint="eastAsia" w:ascii="宋体" w:hAnsi="宋体" w:eastAsia="宋体" w:cs="宋体"/>
                <w:sz w:val="21"/>
                <w:szCs w:val="21"/>
              </w:rPr>
            </w:pPr>
            <w:r>
              <w:rPr>
                <w:rFonts w:hint="eastAsia" w:ascii="宋体" w:hAnsi="宋体" w:eastAsia="宋体" w:cs="宋体"/>
                <w:sz w:val="21"/>
                <w:szCs w:val="21"/>
              </w:rPr>
              <w:t>任务1</w:t>
            </w:r>
            <w:r>
              <w:rPr>
                <w:rFonts w:hint="eastAsia" w:ascii="宋体" w:hAnsi="宋体" w:eastAsia="宋体" w:cs="宋体"/>
                <w:sz w:val="21"/>
                <w:szCs w:val="21"/>
                <w:lang w:val="en-US" w:eastAsia="zh-CN"/>
              </w:rPr>
              <w:t xml:space="preserve"> 汽车</w:t>
            </w:r>
            <w:r>
              <w:rPr>
                <w:rFonts w:hint="eastAsia" w:ascii="宋体" w:hAnsi="宋体" w:eastAsia="宋体" w:cs="宋体"/>
                <w:sz w:val="21"/>
                <w:szCs w:val="21"/>
              </w:rPr>
              <w:t>空调认知</w:t>
            </w:r>
          </w:p>
        </w:tc>
        <w:tc>
          <w:tcPr>
            <w:tcW w:w="988" w:type="pct"/>
            <w:vAlign w:val="center"/>
          </w:tcPr>
          <w:p w14:paraId="4A792CE9">
            <w:pPr>
              <w:bidi w:val="0"/>
              <w:spacing w:line="360" w:lineRule="auto"/>
              <w:rPr>
                <w:rFonts w:hint="eastAsia" w:ascii="宋体" w:hAnsi="宋体" w:eastAsia="宋体" w:cs="宋体"/>
                <w:sz w:val="21"/>
                <w:szCs w:val="21"/>
              </w:rPr>
            </w:pPr>
            <w:r>
              <w:rPr>
                <w:rFonts w:hint="eastAsia" w:ascii="宋体" w:hAnsi="宋体" w:eastAsia="宋体" w:cs="宋体"/>
                <w:sz w:val="21"/>
                <w:szCs w:val="21"/>
              </w:rPr>
              <w:t>1.掌握汽车空调系统基础知识</w:t>
            </w:r>
          </w:p>
          <w:p w14:paraId="4CF3039A">
            <w:pPr>
              <w:bidi w:val="0"/>
              <w:spacing w:line="360" w:lineRule="auto"/>
              <w:rPr>
                <w:rFonts w:hint="eastAsia" w:ascii="宋体" w:hAnsi="宋体" w:eastAsia="宋体" w:cs="宋体"/>
                <w:sz w:val="21"/>
                <w:szCs w:val="21"/>
              </w:rPr>
            </w:pPr>
            <w:r>
              <w:rPr>
                <w:rFonts w:hint="eastAsia" w:ascii="宋体" w:hAnsi="宋体" w:eastAsia="宋体" w:cs="宋体"/>
                <w:sz w:val="21"/>
                <w:szCs w:val="21"/>
              </w:rPr>
              <w:t>2.了解电动空调系统的组成和工作原理</w:t>
            </w:r>
          </w:p>
        </w:tc>
        <w:tc>
          <w:tcPr>
            <w:tcW w:w="1047" w:type="pct"/>
            <w:vAlign w:val="center"/>
          </w:tcPr>
          <w:p w14:paraId="69FBEF2D">
            <w:pPr>
              <w:bidi w:val="0"/>
              <w:spacing w:line="360" w:lineRule="auto"/>
              <w:rPr>
                <w:rFonts w:hint="eastAsia" w:ascii="宋体" w:hAnsi="宋体" w:eastAsia="宋体" w:cs="宋体"/>
                <w:sz w:val="21"/>
                <w:szCs w:val="21"/>
              </w:rPr>
            </w:pPr>
            <w:r>
              <w:rPr>
                <w:rFonts w:hint="eastAsia" w:ascii="宋体" w:hAnsi="宋体" w:eastAsia="宋体" w:cs="宋体"/>
                <w:sz w:val="21"/>
                <w:szCs w:val="21"/>
              </w:rPr>
              <w:t>1.能正确认知电动空调系统的各部件</w:t>
            </w:r>
          </w:p>
          <w:p w14:paraId="23CA8268">
            <w:pPr>
              <w:bidi w:val="0"/>
              <w:spacing w:line="360" w:lineRule="auto"/>
              <w:rPr>
                <w:rFonts w:hint="eastAsia" w:ascii="宋体" w:hAnsi="宋体" w:eastAsia="宋体" w:cs="宋体"/>
                <w:sz w:val="21"/>
                <w:szCs w:val="21"/>
              </w:rPr>
            </w:pPr>
            <w:r>
              <w:rPr>
                <w:rFonts w:hint="eastAsia" w:ascii="宋体" w:hAnsi="宋体" w:eastAsia="宋体" w:cs="宋体"/>
                <w:sz w:val="21"/>
                <w:szCs w:val="21"/>
              </w:rPr>
              <w:t>2.能正确讲述电动空调系统的各部件的功用、参数和工作原理</w:t>
            </w:r>
          </w:p>
          <w:p w14:paraId="357F89D4">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3.能对电动空调系统进行正确操作与性能检测 </w:t>
            </w:r>
          </w:p>
          <w:p w14:paraId="3ADDA73E">
            <w:pPr>
              <w:bidi w:val="0"/>
              <w:spacing w:line="360" w:lineRule="auto"/>
              <w:rPr>
                <w:rFonts w:hint="eastAsia" w:ascii="宋体" w:hAnsi="宋体" w:eastAsia="宋体" w:cs="宋体"/>
                <w:sz w:val="21"/>
                <w:szCs w:val="21"/>
              </w:rPr>
            </w:pPr>
            <w:r>
              <w:rPr>
                <w:rFonts w:hint="eastAsia" w:ascii="宋体" w:hAnsi="宋体" w:eastAsia="宋体" w:cs="宋体"/>
                <w:sz w:val="21"/>
                <w:szCs w:val="21"/>
              </w:rPr>
              <w:t>4.团队合作能力</w:t>
            </w:r>
          </w:p>
        </w:tc>
        <w:tc>
          <w:tcPr>
            <w:tcW w:w="501" w:type="pct"/>
            <w:vAlign w:val="center"/>
          </w:tcPr>
          <w:p w14:paraId="0F8A2C53">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1C38FA7A">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Align w:val="center"/>
          </w:tcPr>
          <w:p w14:paraId="4FC6CF33">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3B71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465" w:type="pct"/>
            <w:vMerge w:val="restart"/>
            <w:vAlign w:val="center"/>
          </w:tcPr>
          <w:p w14:paraId="61182D14">
            <w:pPr>
              <w:bidi w:val="0"/>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项目二 </w:t>
            </w:r>
            <w:r>
              <w:rPr>
                <w:rFonts w:hint="eastAsia" w:ascii="宋体" w:hAnsi="宋体" w:eastAsia="宋体" w:cs="宋体"/>
                <w:sz w:val="21"/>
                <w:szCs w:val="21"/>
              </w:rPr>
              <w:t>空调</w:t>
            </w:r>
            <w:r>
              <w:rPr>
                <w:rFonts w:hint="eastAsia" w:ascii="宋体" w:hAnsi="宋体" w:eastAsia="宋体" w:cs="宋体"/>
                <w:sz w:val="21"/>
                <w:szCs w:val="21"/>
                <w:lang w:val="en-US" w:eastAsia="zh-CN"/>
              </w:rPr>
              <w:t>制冷</w:t>
            </w:r>
            <w:r>
              <w:rPr>
                <w:rFonts w:hint="eastAsia" w:ascii="宋体" w:hAnsi="宋体" w:eastAsia="宋体" w:cs="宋体"/>
                <w:sz w:val="21"/>
                <w:szCs w:val="21"/>
              </w:rPr>
              <w:t>系统</w:t>
            </w:r>
            <w:r>
              <w:rPr>
                <w:rFonts w:hint="eastAsia" w:ascii="宋体" w:hAnsi="宋体" w:eastAsia="宋体" w:cs="宋体"/>
                <w:sz w:val="21"/>
                <w:szCs w:val="21"/>
                <w:lang w:val="en-US" w:eastAsia="zh-CN"/>
              </w:rPr>
              <w:t>的维修</w:t>
            </w:r>
          </w:p>
        </w:tc>
        <w:tc>
          <w:tcPr>
            <w:tcW w:w="489" w:type="pct"/>
            <w:vAlign w:val="center"/>
          </w:tcPr>
          <w:p w14:paraId="3241E194">
            <w:pPr>
              <w:bidi w:val="0"/>
              <w:spacing w:line="360" w:lineRule="auto"/>
              <w:rPr>
                <w:rFonts w:hint="eastAsia" w:ascii="宋体" w:hAnsi="宋体" w:eastAsia="宋体" w:cs="宋体"/>
                <w:sz w:val="21"/>
                <w:szCs w:val="21"/>
              </w:rPr>
            </w:pPr>
          </w:p>
          <w:p w14:paraId="389656B5">
            <w:pPr>
              <w:bidi w:val="0"/>
              <w:spacing w:line="360" w:lineRule="auto"/>
              <w:rPr>
                <w:rFonts w:hint="eastAsia" w:ascii="宋体" w:hAnsi="宋体" w:eastAsia="宋体" w:cs="宋体"/>
                <w:sz w:val="21"/>
                <w:szCs w:val="21"/>
              </w:rPr>
            </w:pPr>
          </w:p>
          <w:p w14:paraId="2B5021CB">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任务1 </w:t>
            </w:r>
            <w:r>
              <w:rPr>
                <w:rFonts w:hint="eastAsia" w:ascii="宋体" w:hAnsi="宋体" w:eastAsia="宋体" w:cs="宋体"/>
                <w:sz w:val="21"/>
                <w:szCs w:val="21"/>
                <w:lang w:val="en-US" w:eastAsia="zh-CN"/>
              </w:rPr>
              <w:t>空调制冷系统制冷效果的检测</w:t>
            </w:r>
          </w:p>
        </w:tc>
        <w:tc>
          <w:tcPr>
            <w:tcW w:w="988" w:type="pct"/>
            <w:vAlign w:val="center"/>
          </w:tcPr>
          <w:p w14:paraId="7D9FAB2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1.汽车空调系统基础知识</w:t>
            </w:r>
          </w:p>
          <w:p w14:paraId="64D9DD5E">
            <w:pPr>
              <w:bidi w:val="0"/>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2.比亚迪PLUS EV电动空调系统的组成和工作原理</w:t>
            </w:r>
          </w:p>
        </w:tc>
        <w:tc>
          <w:tcPr>
            <w:tcW w:w="1047" w:type="pct"/>
            <w:vAlign w:val="center"/>
          </w:tcPr>
          <w:p w14:paraId="019A63D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1.能正确认知电动空调系统的各部件</w:t>
            </w:r>
          </w:p>
          <w:p w14:paraId="4E97574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2.能正确讲述电动空调系统的各部件的功用、参数和工作原理</w:t>
            </w:r>
          </w:p>
          <w:p w14:paraId="124E05A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3.能对电动空调系统进行正确操作与性能检测</w:t>
            </w:r>
          </w:p>
          <w:p w14:paraId="4F74B3A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4.团队合作能力</w:t>
            </w:r>
          </w:p>
        </w:tc>
        <w:tc>
          <w:tcPr>
            <w:tcW w:w="501" w:type="pct"/>
            <w:vAlign w:val="center"/>
          </w:tcPr>
          <w:p w14:paraId="3F8B6F1F">
            <w:pPr>
              <w:bidi w:val="0"/>
              <w:spacing w:line="360" w:lineRule="auto"/>
              <w:rPr>
                <w:rFonts w:hint="eastAsia" w:ascii="宋体" w:hAnsi="宋体" w:eastAsia="宋体" w:cs="宋体"/>
                <w:sz w:val="21"/>
                <w:szCs w:val="21"/>
              </w:rPr>
            </w:pPr>
          </w:p>
          <w:p w14:paraId="205B1786">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73B903C7">
            <w:pPr>
              <w:bidi w:val="0"/>
              <w:spacing w:line="360" w:lineRule="auto"/>
              <w:jc w:val="both"/>
              <w:rPr>
                <w:rFonts w:hint="eastAsia" w:ascii="宋体" w:hAnsi="宋体" w:eastAsia="宋体" w:cs="宋体"/>
                <w:sz w:val="21"/>
                <w:szCs w:val="21"/>
              </w:rPr>
            </w:pPr>
          </w:p>
          <w:p w14:paraId="38FD5D8D">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restart"/>
            <w:vAlign w:val="center"/>
          </w:tcPr>
          <w:p w14:paraId="4AE08EDE">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64B7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3" w:hRule="atLeast"/>
        </w:trPr>
        <w:tc>
          <w:tcPr>
            <w:tcW w:w="465" w:type="pct"/>
            <w:vMerge w:val="continue"/>
            <w:vAlign w:val="center"/>
          </w:tcPr>
          <w:p w14:paraId="07A63C11">
            <w:pPr>
              <w:bidi w:val="0"/>
              <w:spacing w:line="360" w:lineRule="auto"/>
              <w:rPr>
                <w:rFonts w:hint="eastAsia" w:ascii="宋体" w:hAnsi="宋体" w:eastAsia="宋体" w:cs="宋体"/>
                <w:sz w:val="21"/>
                <w:szCs w:val="21"/>
              </w:rPr>
            </w:pPr>
          </w:p>
        </w:tc>
        <w:tc>
          <w:tcPr>
            <w:tcW w:w="489" w:type="pct"/>
            <w:vAlign w:val="center"/>
          </w:tcPr>
          <w:p w14:paraId="4FCB3708">
            <w:pPr>
              <w:bidi w:val="0"/>
              <w:spacing w:line="360" w:lineRule="auto"/>
              <w:rPr>
                <w:rFonts w:hint="eastAsia" w:ascii="宋体" w:hAnsi="宋体" w:eastAsia="宋体" w:cs="宋体"/>
                <w:sz w:val="21"/>
                <w:szCs w:val="21"/>
              </w:rPr>
            </w:pPr>
          </w:p>
          <w:p w14:paraId="7CAFCB39">
            <w:pPr>
              <w:bidi w:val="0"/>
              <w:spacing w:line="360" w:lineRule="auto"/>
              <w:rPr>
                <w:rFonts w:hint="eastAsia" w:ascii="宋体" w:hAnsi="宋体" w:eastAsia="宋体" w:cs="宋体"/>
                <w:sz w:val="21"/>
                <w:szCs w:val="21"/>
              </w:rPr>
            </w:pPr>
          </w:p>
          <w:p w14:paraId="03C41F7F">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任务2 </w:t>
            </w:r>
            <w:r>
              <w:rPr>
                <w:rFonts w:hint="eastAsia" w:ascii="宋体" w:hAnsi="宋体" w:eastAsia="宋体" w:cs="宋体"/>
                <w:sz w:val="21"/>
                <w:szCs w:val="21"/>
                <w:lang w:val="en-US" w:eastAsia="zh-CN"/>
              </w:rPr>
              <w:t>空调压缩机的检修</w:t>
            </w:r>
          </w:p>
        </w:tc>
        <w:tc>
          <w:tcPr>
            <w:tcW w:w="988" w:type="pct"/>
            <w:vAlign w:val="center"/>
          </w:tcPr>
          <w:p w14:paraId="3CAB8D15">
            <w:pPr>
              <w:numPr>
                <w:ilvl w:val="0"/>
                <w:numId w:val="1"/>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燃油车的压缩机类型与结构2.燃油车的压缩机控制</w:t>
            </w:r>
          </w:p>
          <w:p w14:paraId="69EDEFC7">
            <w:pPr>
              <w:numPr>
                <w:ilvl w:val="0"/>
                <w:numId w:val="0"/>
              </w:numPr>
              <w:bidi w:val="0"/>
              <w:spacing w:line="360" w:lineRule="auto"/>
              <w:ind w:left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3.电动压缩机的结构</w:t>
            </w:r>
          </w:p>
          <w:p w14:paraId="4AB1F38F">
            <w:pPr>
              <w:numPr>
                <w:ilvl w:val="0"/>
                <w:numId w:val="0"/>
              </w:numPr>
              <w:bidi w:val="0"/>
              <w:spacing w:line="360" w:lineRule="auto"/>
              <w:ind w:leftChars="0"/>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4.电动压缩机的控制</w:t>
            </w:r>
          </w:p>
        </w:tc>
        <w:tc>
          <w:tcPr>
            <w:tcW w:w="1047" w:type="pct"/>
            <w:vAlign w:val="center"/>
          </w:tcPr>
          <w:p w14:paraId="57D80FE4">
            <w:pPr>
              <w:bidi w:val="0"/>
              <w:spacing w:line="360" w:lineRule="auto"/>
              <w:rPr>
                <w:rFonts w:hint="eastAsia" w:ascii="宋体" w:hAnsi="宋体" w:eastAsia="宋体" w:cs="宋体"/>
                <w:sz w:val="21"/>
                <w:szCs w:val="21"/>
              </w:rPr>
            </w:pPr>
          </w:p>
          <w:p w14:paraId="2CDE8AE3">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燃油车压缩机电磁离合器的检修</w:t>
            </w:r>
          </w:p>
          <w:p w14:paraId="1970FA01">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kern w:val="0"/>
                <w:sz w:val="21"/>
                <w:szCs w:val="21"/>
                <w:lang w:val="en-US" w:eastAsia="en-US" w:bidi="ar-SA"/>
              </w:rPr>
              <w:t>2.</w:t>
            </w:r>
            <w:r>
              <w:rPr>
                <w:rFonts w:hint="eastAsia" w:ascii="宋体" w:hAnsi="宋体" w:eastAsia="宋体" w:cs="宋体"/>
                <w:color w:val="000000" w:themeColor="text1"/>
                <w:sz w:val="21"/>
                <w:szCs w:val="21"/>
                <w:lang w:val="en-US" w:eastAsia="zh-CN"/>
                <w14:textFill>
                  <w14:solidFill>
                    <w14:schemeClr w14:val="tx1"/>
                  </w14:solidFill>
                </w14:textFill>
              </w:rPr>
              <w:t>电动压缩机的检修</w:t>
            </w:r>
          </w:p>
          <w:p w14:paraId="5B94DD33">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.团队合作能力</w:t>
            </w:r>
          </w:p>
        </w:tc>
        <w:tc>
          <w:tcPr>
            <w:tcW w:w="501" w:type="pct"/>
            <w:vAlign w:val="center"/>
          </w:tcPr>
          <w:p w14:paraId="202B9FD6">
            <w:pPr>
              <w:bidi w:val="0"/>
              <w:spacing w:line="360" w:lineRule="auto"/>
              <w:rPr>
                <w:rFonts w:hint="eastAsia" w:ascii="宋体" w:hAnsi="宋体" w:eastAsia="宋体" w:cs="宋体"/>
                <w:sz w:val="21"/>
                <w:szCs w:val="21"/>
              </w:rPr>
            </w:pPr>
          </w:p>
          <w:p w14:paraId="090FCFE6">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124A8EBC">
            <w:pPr>
              <w:bidi w:val="0"/>
              <w:spacing w:line="360" w:lineRule="auto"/>
              <w:jc w:val="both"/>
              <w:rPr>
                <w:rFonts w:hint="eastAsia" w:ascii="宋体" w:hAnsi="宋体" w:eastAsia="宋体" w:cs="宋体"/>
                <w:sz w:val="21"/>
                <w:szCs w:val="21"/>
              </w:rPr>
            </w:pPr>
          </w:p>
          <w:p w14:paraId="2D354331">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continue"/>
            <w:vAlign w:val="center"/>
          </w:tcPr>
          <w:p w14:paraId="3AF7FF72">
            <w:pPr>
              <w:bidi w:val="0"/>
              <w:spacing w:line="360" w:lineRule="auto"/>
              <w:rPr>
                <w:rFonts w:hint="eastAsia" w:ascii="宋体" w:hAnsi="宋体" w:eastAsia="宋体" w:cs="宋体"/>
                <w:sz w:val="21"/>
                <w:szCs w:val="21"/>
              </w:rPr>
            </w:pPr>
          </w:p>
        </w:tc>
      </w:tr>
      <w:tr w14:paraId="1521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465" w:type="pct"/>
            <w:vMerge w:val="continue"/>
            <w:vAlign w:val="center"/>
          </w:tcPr>
          <w:p w14:paraId="6916BD60">
            <w:pPr>
              <w:bidi w:val="0"/>
              <w:spacing w:line="360" w:lineRule="auto"/>
              <w:rPr>
                <w:rFonts w:hint="eastAsia" w:ascii="宋体" w:hAnsi="宋体" w:eastAsia="宋体" w:cs="宋体"/>
                <w:sz w:val="21"/>
                <w:szCs w:val="21"/>
              </w:rPr>
            </w:pPr>
          </w:p>
        </w:tc>
        <w:tc>
          <w:tcPr>
            <w:tcW w:w="489" w:type="pct"/>
            <w:vAlign w:val="center"/>
          </w:tcPr>
          <w:p w14:paraId="41D34A58">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任务3 </w:t>
            </w:r>
            <w:r>
              <w:rPr>
                <w:rFonts w:hint="eastAsia" w:ascii="宋体" w:hAnsi="宋体" w:eastAsia="宋体" w:cs="宋体"/>
                <w:sz w:val="21"/>
                <w:szCs w:val="21"/>
                <w:lang w:val="en-US" w:eastAsia="zh-CN"/>
              </w:rPr>
              <w:t>冷凝器与蒸发箱的检修</w:t>
            </w:r>
          </w:p>
        </w:tc>
        <w:tc>
          <w:tcPr>
            <w:tcW w:w="988" w:type="pct"/>
            <w:vAlign w:val="center"/>
          </w:tcPr>
          <w:p w14:paraId="2EBFF801">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冷凝器的作用</w:t>
            </w:r>
          </w:p>
          <w:p w14:paraId="4D00AEEE">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散热风扇的作用与控制</w:t>
            </w:r>
          </w:p>
          <w:p w14:paraId="02E0BD9D">
            <w:pPr>
              <w:numPr>
                <w:ilvl w:val="0"/>
                <w:numId w:val="0"/>
              </w:num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蒸发箱的作用</w:t>
            </w:r>
          </w:p>
          <w:p w14:paraId="290A1400">
            <w:pPr>
              <w:bidi w:val="0"/>
              <w:spacing w:line="360" w:lineRule="auto"/>
              <w:rPr>
                <w:rFonts w:hint="eastAsia" w:ascii="宋体" w:hAnsi="宋体" w:eastAsia="宋体" w:cs="宋体"/>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鼓风机的作用与控制</w:t>
            </w:r>
          </w:p>
        </w:tc>
        <w:tc>
          <w:tcPr>
            <w:tcW w:w="1047" w:type="pct"/>
            <w:vAlign w:val="center"/>
          </w:tcPr>
          <w:p w14:paraId="3B586F0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1.散热风扇的检修</w:t>
            </w:r>
          </w:p>
          <w:p w14:paraId="1B9675D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2.鼓风机的检修</w:t>
            </w:r>
          </w:p>
          <w:p w14:paraId="77F6031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.团队合作能力</w:t>
            </w:r>
          </w:p>
        </w:tc>
        <w:tc>
          <w:tcPr>
            <w:tcW w:w="501" w:type="pct"/>
            <w:vAlign w:val="center"/>
          </w:tcPr>
          <w:p w14:paraId="356595AC">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3B5EE936">
            <w:pPr>
              <w:bidi w:val="0"/>
              <w:spacing w:line="360" w:lineRule="auto"/>
              <w:jc w:val="both"/>
              <w:rPr>
                <w:rFonts w:hint="eastAsia" w:ascii="宋体" w:hAnsi="宋体" w:eastAsia="宋体" w:cs="宋体"/>
                <w:sz w:val="21"/>
                <w:szCs w:val="21"/>
              </w:rPr>
            </w:pPr>
          </w:p>
          <w:p w14:paraId="746EC60A">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continue"/>
            <w:vAlign w:val="center"/>
          </w:tcPr>
          <w:p w14:paraId="4A8B0FE7">
            <w:pPr>
              <w:bidi w:val="0"/>
              <w:spacing w:line="360" w:lineRule="auto"/>
              <w:rPr>
                <w:rFonts w:hint="eastAsia" w:ascii="宋体" w:hAnsi="宋体" w:eastAsia="宋体" w:cs="宋体"/>
                <w:sz w:val="21"/>
                <w:szCs w:val="21"/>
              </w:rPr>
            </w:pPr>
          </w:p>
        </w:tc>
      </w:tr>
      <w:tr w14:paraId="7986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465" w:type="pct"/>
            <w:vMerge w:val="continue"/>
            <w:vAlign w:val="center"/>
          </w:tcPr>
          <w:p w14:paraId="440E5391">
            <w:pPr>
              <w:bidi w:val="0"/>
              <w:spacing w:line="360" w:lineRule="auto"/>
              <w:rPr>
                <w:rFonts w:hint="eastAsia" w:ascii="宋体" w:hAnsi="宋体" w:eastAsia="宋体" w:cs="宋体"/>
                <w:sz w:val="21"/>
                <w:szCs w:val="21"/>
              </w:rPr>
            </w:pPr>
          </w:p>
        </w:tc>
        <w:tc>
          <w:tcPr>
            <w:tcW w:w="489" w:type="pct"/>
            <w:vAlign w:val="center"/>
          </w:tcPr>
          <w:p w14:paraId="20F1B390">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任务4 </w:t>
            </w:r>
            <w:r>
              <w:rPr>
                <w:rFonts w:hint="eastAsia" w:ascii="宋体" w:hAnsi="宋体" w:eastAsia="宋体" w:cs="宋体"/>
                <w:b w:val="0"/>
                <w:bCs w:val="0"/>
                <w:sz w:val="21"/>
                <w:szCs w:val="21"/>
              </w:rPr>
              <w:t>储液干燥罐与膨胀阀</w:t>
            </w:r>
          </w:p>
        </w:tc>
        <w:tc>
          <w:tcPr>
            <w:tcW w:w="988" w:type="pct"/>
            <w:vAlign w:val="center"/>
          </w:tcPr>
          <w:p w14:paraId="46A4432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1.储液干燥器的作用、结构2.膨胀阀的作用、类型、结构</w:t>
            </w:r>
          </w:p>
          <w:p w14:paraId="260A823C">
            <w:pPr>
              <w:bidi w:val="0"/>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3.孔管式空调的结构特征</w:t>
            </w:r>
          </w:p>
        </w:tc>
        <w:tc>
          <w:tcPr>
            <w:tcW w:w="1047" w:type="pct"/>
            <w:vAlign w:val="center"/>
          </w:tcPr>
          <w:p w14:paraId="4B1D08A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1.理解储液干燥罐与膨胀阀在制冷循环中的作用及工作原理；</w:t>
            </w:r>
          </w:p>
          <w:p w14:paraId="47C18A2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2.掌握储液干燥罐与膨胀阀的常见故障诊断与检修方法；</w:t>
            </w:r>
          </w:p>
          <w:p w14:paraId="27BF3F8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.团队合作能力</w:t>
            </w:r>
          </w:p>
        </w:tc>
        <w:tc>
          <w:tcPr>
            <w:tcW w:w="501" w:type="pct"/>
            <w:vAlign w:val="center"/>
          </w:tcPr>
          <w:p w14:paraId="71FC33AA">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182EEF6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Merge w:val="continue"/>
            <w:vAlign w:val="center"/>
          </w:tcPr>
          <w:p w14:paraId="328A411E">
            <w:pPr>
              <w:bidi w:val="0"/>
              <w:spacing w:line="360" w:lineRule="auto"/>
              <w:rPr>
                <w:rFonts w:hint="eastAsia" w:ascii="宋体" w:hAnsi="宋体" w:eastAsia="宋体" w:cs="宋体"/>
                <w:sz w:val="21"/>
                <w:szCs w:val="21"/>
              </w:rPr>
            </w:pPr>
          </w:p>
        </w:tc>
      </w:tr>
      <w:tr w14:paraId="490C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465" w:type="pct"/>
            <w:vMerge w:val="continue"/>
            <w:vAlign w:val="center"/>
          </w:tcPr>
          <w:p w14:paraId="19A84EFA">
            <w:pPr>
              <w:bidi w:val="0"/>
              <w:spacing w:line="360" w:lineRule="auto"/>
              <w:rPr>
                <w:rFonts w:hint="eastAsia" w:ascii="宋体" w:hAnsi="宋体" w:eastAsia="宋体" w:cs="宋体"/>
                <w:sz w:val="21"/>
                <w:szCs w:val="21"/>
              </w:rPr>
            </w:pPr>
          </w:p>
        </w:tc>
        <w:tc>
          <w:tcPr>
            <w:tcW w:w="489" w:type="pct"/>
            <w:vAlign w:val="center"/>
          </w:tcPr>
          <w:p w14:paraId="49A191B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任务5 电动汽车动力电池的冷却</w:t>
            </w:r>
          </w:p>
        </w:tc>
        <w:tc>
          <w:tcPr>
            <w:tcW w:w="988" w:type="pct"/>
            <w:vAlign w:val="center"/>
          </w:tcPr>
          <w:p w14:paraId="760BE28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1.电动汽车空调制冷系统的功能</w:t>
            </w:r>
          </w:p>
          <w:p w14:paraId="4220E8D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2.电动汽车空调制冷系统的组成</w:t>
            </w:r>
          </w:p>
        </w:tc>
        <w:tc>
          <w:tcPr>
            <w:tcW w:w="1047" w:type="pct"/>
            <w:vAlign w:val="center"/>
          </w:tcPr>
          <w:p w14:paraId="3152B97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1.电动汽车空调制冷系统结构认识</w:t>
            </w:r>
          </w:p>
          <w:p w14:paraId="42347F8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2.电子膨胀阀的检修</w:t>
            </w:r>
          </w:p>
          <w:p w14:paraId="14A337C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.团队合作能力</w:t>
            </w:r>
          </w:p>
        </w:tc>
        <w:tc>
          <w:tcPr>
            <w:tcW w:w="501" w:type="pct"/>
            <w:vAlign w:val="center"/>
          </w:tcPr>
          <w:p w14:paraId="7524EEAD">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3A8D0F1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Merge w:val="continue"/>
            <w:vAlign w:val="center"/>
          </w:tcPr>
          <w:p w14:paraId="7C25AC91">
            <w:pPr>
              <w:bidi w:val="0"/>
              <w:spacing w:line="360" w:lineRule="auto"/>
              <w:rPr>
                <w:rFonts w:hint="eastAsia" w:ascii="宋体" w:hAnsi="宋体" w:eastAsia="宋体" w:cs="宋体"/>
                <w:sz w:val="21"/>
                <w:szCs w:val="21"/>
              </w:rPr>
            </w:pPr>
          </w:p>
        </w:tc>
      </w:tr>
      <w:tr w14:paraId="14C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465" w:type="pct"/>
            <w:vMerge w:val="continue"/>
            <w:vAlign w:val="center"/>
          </w:tcPr>
          <w:p w14:paraId="6CF59725">
            <w:pPr>
              <w:bidi w:val="0"/>
              <w:spacing w:line="360" w:lineRule="auto"/>
              <w:rPr>
                <w:rFonts w:hint="eastAsia" w:ascii="宋体" w:hAnsi="宋体" w:eastAsia="宋体" w:cs="宋体"/>
                <w:sz w:val="21"/>
                <w:szCs w:val="21"/>
              </w:rPr>
            </w:pPr>
          </w:p>
        </w:tc>
        <w:tc>
          <w:tcPr>
            <w:tcW w:w="489" w:type="pct"/>
            <w:vAlign w:val="center"/>
          </w:tcPr>
          <w:p w14:paraId="0B94238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任务6 </w:t>
            </w:r>
            <w:r>
              <w:rPr>
                <w:rFonts w:hint="eastAsia" w:ascii="宋体" w:hAnsi="宋体" w:eastAsia="宋体" w:cs="宋体"/>
                <w:sz w:val="21"/>
                <w:szCs w:val="21"/>
                <w:lang w:val="en-US" w:eastAsia="zh-CN"/>
              </w:rPr>
              <w:t>空调系统检修</w:t>
            </w:r>
          </w:p>
        </w:tc>
        <w:tc>
          <w:tcPr>
            <w:tcW w:w="988" w:type="pct"/>
            <w:vAlign w:val="center"/>
          </w:tcPr>
          <w:p w14:paraId="7BC6F40C">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1.冷冻油的作用与特征</w:t>
            </w:r>
          </w:p>
          <w:p w14:paraId="0191B26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2.压力与真空的概念</w:t>
            </w:r>
          </w:p>
        </w:tc>
        <w:tc>
          <w:tcPr>
            <w:tcW w:w="1047" w:type="pct"/>
            <w:vAlign w:val="center"/>
          </w:tcPr>
          <w:p w14:paraId="32293F02">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1.汽车空调制冷系统压力的检测</w:t>
            </w:r>
          </w:p>
          <w:p w14:paraId="75049674">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2.汽车空调制冷系统抽真空</w:t>
            </w:r>
          </w:p>
          <w:p w14:paraId="2735F9A8">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3.汽车空调制冷系统侧漏</w:t>
            </w:r>
          </w:p>
          <w:p w14:paraId="7A496069">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4.团队合作能力</w:t>
            </w:r>
          </w:p>
        </w:tc>
        <w:tc>
          <w:tcPr>
            <w:tcW w:w="501" w:type="pct"/>
            <w:vAlign w:val="center"/>
          </w:tcPr>
          <w:p w14:paraId="4F847E02">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79C46C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Merge w:val="continue"/>
            <w:vAlign w:val="center"/>
          </w:tcPr>
          <w:p w14:paraId="76647DE5">
            <w:pPr>
              <w:bidi w:val="0"/>
              <w:spacing w:line="360" w:lineRule="auto"/>
              <w:rPr>
                <w:rFonts w:hint="eastAsia" w:ascii="宋体" w:hAnsi="宋体" w:eastAsia="宋体" w:cs="宋体"/>
                <w:sz w:val="21"/>
                <w:szCs w:val="21"/>
              </w:rPr>
            </w:pPr>
          </w:p>
        </w:tc>
      </w:tr>
      <w:tr w14:paraId="5CA5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465" w:type="pct"/>
            <w:vMerge w:val="restart"/>
            <w:vAlign w:val="center"/>
          </w:tcPr>
          <w:p w14:paraId="7B67A7E5">
            <w:pPr>
              <w:bidi w:val="0"/>
              <w:spacing w:line="360" w:lineRule="auto"/>
              <w:rPr>
                <w:rFonts w:hint="eastAsia" w:ascii="宋体" w:hAnsi="宋体" w:eastAsia="宋体" w:cs="宋体"/>
                <w:sz w:val="21"/>
                <w:szCs w:val="21"/>
              </w:rPr>
            </w:pPr>
          </w:p>
          <w:p w14:paraId="472C6653">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项目三 暖风与加热</w:t>
            </w:r>
            <w:r>
              <w:rPr>
                <w:rFonts w:hint="eastAsia" w:ascii="宋体" w:hAnsi="宋体" w:eastAsia="宋体" w:cs="宋体"/>
                <w:sz w:val="21"/>
                <w:szCs w:val="21"/>
              </w:rPr>
              <w:t>系统</w:t>
            </w:r>
            <w:r>
              <w:rPr>
                <w:rFonts w:hint="eastAsia" w:ascii="宋体" w:hAnsi="宋体" w:eastAsia="宋体" w:cs="宋体"/>
                <w:sz w:val="21"/>
                <w:szCs w:val="21"/>
                <w:lang w:val="en-US" w:eastAsia="zh-CN"/>
              </w:rPr>
              <w:t>的</w:t>
            </w:r>
            <w:r>
              <w:rPr>
                <w:rFonts w:hint="eastAsia" w:ascii="宋体" w:hAnsi="宋体" w:eastAsia="宋体" w:cs="宋体"/>
                <w:sz w:val="21"/>
                <w:szCs w:val="21"/>
              </w:rPr>
              <w:t>检修</w:t>
            </w:r>
          </w:p>
        </w:tc>
        <w:tc>
          <w:tcPr>
            <w:tcW w:w="489" w:type="pct"/>
            <w:vAlign w:val="center"/>
          </w:tcPr>
          <w:p w14:paraId="791BAB68">
            <w:pPr>
              <w:bidi w:val="0"/>
              <w:spacing w:line="360" w:lineRule="auto"/>
              <w:rPr>
                <w:rFonts w:hint="eastAsia" w:ascii="宋体" w:hAnsi="宋体" w:eastAsia="宋体" w:cs="宋体"/>
                <w:sz w:val="21"/>
                <w:szCs w:val="21"/>
              </w:rPr>
            </w:pPr>
            <w:r>
              <w:rPr>
                <w:rFonts w:hint="eastAsia" w:ascii="宋体" w:hAnsi="宋体" w:eastAsia="宋体" w:cs="宋体"/>
                <w:sz w:val="21"/>
                <w:szCs w:val="21"/>
              </w:rPr>
              <w:t>任务</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汽车暖风的检修</w:t>
            </w:r>
          </w:p>
        </w:tc>
        <w:tc>
          <w:tcPr>
            <w:tcW w:w="988" w:type="pct"/>
            <w:vAlign w:val="center"/>
          </w:tcPr>
          <w:p w14:paraId="2B57B5D2">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1.暖风的作用</w:t>
            </w:r>
          </w:p>
          <w:p w14:paraId="5A402AB8">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2.暖风的热量来源</w:t>
            </w:r>
          </w:p>
          <w:p w14:paraId="1BE5512E">
            <w:pPr>
              <w:pStyle w:val="10"/>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3.燃油车暖风系统的结构</w:t>
            </w:r>
          </w:p>
          <w:p w14:paraId="3E32D675">
            <w:pPr>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4.电动汽车暖风系统的结构</w:t>
            </w:r>
          </w:p>
        </w:tc>
        <w:tc>
          <w:tcPr>
            <w:tcW w:w="1047" w:type="pct"/>
            <w:vAlign w:val="center"/>
          </w:tcPr>
          <w:p w14:paraId="306D5D96">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1.燃油车暖风系统的结构辨识</w:t>
            </w:r>
          </w:p>
          <w:p w14:paraId="47AB14A6">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2.电动车暖风系统的结构辨识</w:t>
            </w:r>
          </w:p>
          <w:p w14:paraId="41AC83FD">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.团队合作能力</w:t>
            </w:r>
          </w:p>
        </w:tc>
        <w:tc>
          <w:tcPr>
            <w:tcW w:w="501" w:type="pct"/>
            <w:vAlign w:val="center"/>
          </w:tcPr>
          <w:p w14:paraId="2E6E40F6">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A195DD8">
            <w:pPr>
              <w:bidi w:val="0"/>
              <w:spacing w:line="360" w:lineRule="auto"/>
              <w:jc w:val="both"/>
              <w:rPr>
                <w:rFonts w:hint="eastAsia" w:ascii="宋体" w:hAnsi="宋体" w:eastAsia="宋体" w:cs="宋体"/>
                <w:sz w:val="21"/>
                <w:szCs w:val="21"/>
              </w:rPr>
            </w:pPr>
          </w:p>
          <w:p w14:paraId="659D6331">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restart"/>
            <w:vAlign w:val="center"/>
          </w:tcPr>
          <w:p w14:paraId="0E39FC65">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101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3" w:hRule="atLeast"/>
        </w:trPr>
        <w:tc>
          <w:tcPr>
            <w:tcW w:w="465" w:type="pct"/>
            <w:vMerge w:val="continue"/>
            <w:vAlign w:val="center"/>
          </w:tcPr>
          <w:p w14:paraId="00B14B8D">
            <w:pPr>
              <w:bidi w:val="0"/>
              <w:spacing w:line="360" w:lineRule="auto"/>
              <w:rPr>
                <w:rFonts w:hint="eastAsia" w:ascii="宋体" w:hAnsi="宋体" w:eastAsia="宋体" w:cs="宋体"/>
                <w:sz w:val="21"/>
                <w:szCs w:val="21"/>
              </w:rPr>
            </w:pPr>
          </w:p>
        </w:tc>
        <w:tc>
          <w:tcPr>
            <w:tcW w:w="489" w:type="pct"/>
            <w:vAlign w:val="center"/>
          </w:tcPr>
          <w:p w14:paraId="611F6CD7">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任务2 </w:t>
            </w:r>
            <w:r>
              <w:rPr>
                <w:rFonts w:hint="eastAsia" w:ascii="宋体" w:hAnsi="宋体" w:eastAsia="宋体" w:cs="宋体"/>
                <w:sz w:val="21"/>
                <w:szCs w:val="21"/>
                <w:lang w:val="en-US" w:eastAsia="zh-CN"/>
              </w:rPr>
              <w:t>除霜和加热装置的检修</w:t>
            </w:r>
          </w:p>
        </w:tc>
        <w:tc>
          <w:tcPr>
            <w:tcW w:w="988" w:type="pct"/>
            <w:vAlign w:val="center"/>
          </w:tcPr>
          <w:p w14:paraId="56436E37">
            <w:pPr>
              <w:bidi w:val="0"/>
              <w:spacing w:line="360" w:lineRule="auto"/>
              <w:rPr>
                <w:rFonts w:hint="eastAsia" w:ascii="宋体" w:hAnsi="宋体" w:eastAsia="宋体" w:cs="宋体"/>
                <w:sz w:val="21"/>
                <w:szCs w:val="21"/>
              </w:rPr>
            </w:pPr>
          </w:p>
          <w:p w14:paraId="42A5F069">
            <w:pPr>
              <w:numPr>
                <w:ilvl w:val="0"/>
                <w:numId w:val="0"/>
              </w:numPr>
              <w:bidi w:val="0"/>
              <w:spacing w:line="360" w:lineRule="auto"/>
              <w:rPr>
                <w:rFonts w:hint="eastAsia" w:ascii="宋体" w:hAnsi="宋体" w:eastAsia="宋体" w:cs="宋体"/>
                <w:sz w:val="21"/>
                <w:szCs w:val="21"/>
                <w:lang w:val="en-US" w:eastAsia="zh-CN"/>
              </w:rPr>
            </w:pPr>
            <w:r>
              <w:rPr>
                <w:rFonts w:hint="eastAsia" w:ascii="宋体" w:hAnsi="宋体" w:eastAsia="宋体" w:cs="宋体"/>
                <w:snapToGrid w:val="0"/>
                <w:color w:val="000000"/>
                <w:kern w:val="0"/>
                <w:sz w:val="21"/>
                <w:szCs w:val="21"/>
                <w:lang w:val="en-US" w:eastAsia="zh-CN" w:bidi="ar-SA"/>
              </w:rPr>
              <w:t>1.</w:t>
            </w:r>
            <w:r>
              <w:rPr>
                <w:rFonts w:hint="eastAsia" w:ascii="宋体" w:hAnsi="宋体" w:eastAsia="宋体" w:cs="宋体"/>
                <w:sz w:val="21"/>
                <w:szCs w:val="21"/>
                <w:lang w:val="en-US" w:eastAsia="zh-CN"/>
              </w:rPr>
              <w:t>汽车除霜系统的组成及控</w:t>
            </w:r>
          </w:p>
          <w:p w14:paraId="533CD20C">
            <w:pPr>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2.制汽车座椅加热系统的组成及控制</w:t>
            </w:r>
          </w:p>
        </w:tc>
        <w:tc>
          <w:tcPr>
            <w:tcW w:w="1047" w:type="pct"/>
            <w:vAlign w:val="center"/>
          </w:tcPr>
          <w:p w14:paraId="66B4DABC">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后风挡加热装置的检修</w:t>
            </w:r>
          </w:p>
          <w:p w14:paraId="5D94118F">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.团队合作能力</w:t>
            </w:r>
          </w:p>
        </w:tc>
        <w:tc>
          <w:tcPr>
            <w:tcW w:w="501" w:type="pct"/>
            <w:vAlign w:val="center"/>
          </w:tcPr>
          <w:p w14:paraId="4F2D776A">
            <w:pPr>
              <w:bidi w:val="0"/>
              <w:spacing w:line="360" w:lineRule="auto"/>
              <w:rPr>
                <w:rFonts w:hint="eastAsia" w:ascii="宋体" w:hAnsi="宋体" w:eastAsia="宋体" w:cs="宋体"/>
                <w:sz w:val="21"/>
                <w:szCs w:val="21"/>
              </w:rPr>
            </w:pPr>
          </w:p>
          <w:p w14:paraId="79EC3CD2">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679A1579">
            <w:pPr>
              <w:bidi w:val="0"/>
              <w:spacing w:line="360" w:lineRule="auto"/>
              <w:jc w:val="both"/>
              <w:rPr>
                <w:rFonts w:hint="eastAsia" w:ascii="宋体" w:hAnsi="宋体" w:eastAsia="宋体" w:cs="宋体"/>
                <w:sz w:val="21"/>
                <w:szCs w:val="21"/>
              </w:rPr>
            </w:pPr>
          </w:p>
          <w:p w14:paraId="3C0C77C9">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continue"/>
            <w:vAlign w:val="center"/>
          </w:tcPr>
          <w:p w14:paraId="71C6EE9F">
            <w:pPr>
              <w:bidi w:val="0"/>
              <w:spacing w:line="360" w:lineRule="auto"/>
              <w:rPr>
                <w:rFonts w:hint="eastAsia" w:ascii="宋体" w:hAnsi="宋体" w:eastAsia="宋体" w:cs="宋体"/>
                <w:sz w:val="21"/>
                <w:szCs w:val="21"/>
              </w:rPr>
            </w:pPr>
          </w:p>
        </w:tc>
      </w:tr>
      <w:tr w14:paraId="18C4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trPr>
        <w:tc>
          <w:tcPr>
            <w:tcW w:w="465" w:type="pct"/>
            <w:vMerge w:val="restart"/>
            <w:vAlign w:val="center"/>
          </w:tcPr>
          <w:p w14:paraId="3AD0847A">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项目四 </w:t>
            </w:r>
            <w:r>
              <w:rPr>
                <w:rFonts w:hint="eastAsia" w:ascii="宋体" w:hAnsi="宋体" w:eastAsia="宋体" w:cs="宋体"/>
                <w:sz w:val="21"/>
                <w:szCs w:val="21"/>
              </w:rPr>
              <w:t>电动空调通风</w:t>
            </w:r>
            <w:r>
              <w:rPr>
                <w:rFonts w:hint="eastAsia" w:ascii="宋体" w:hAnsi="宋体" w:eastAsia="宋体" w:cs="宋体"/>
                <w:sz w:val="21"/>
                <w:szCs w:val="21"/>
                <w:lang w:val="en-US" w:eastAsia="zh-CN"/>
              </w:rPr>
              <w:t>配气</w:t>
            </w:r>
            <w:r>
              <w:rPr>
                <w:rFonts w:hint="eastAsia" w:ascii="宋体" w:hAnsi="宋体" w:eastAsia="宋体" w:cs="宋体"/>
                <w:sz w:val="21"/>
                <w:szCs w:val="21"/>
              </w:rPr>
              <w:t>系统检修</w:t>
            </w:r>
          </w:p>
        </w:tc>
        <w:tc>
          <w:tcPr>
            <w:tcW w:w="489" w:type="pct"/>
            <w:vAlign w:val="center"/>
          </w:tcPr>
          <w:p w14:paraId="072066B3">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任务1 </w:t>
            </w:r>
            <w:r>
              <w:rPr>
                <w:rFonts w:hint="eastAsia" w:ascii="宋体" w:hAnsi="宋体" w:eastAsia="宋体" w:cs="宋体"/>
                <w:color w:val="000000" w:themeColor="text1"/>
                <w:sz w:val="21"/>
                <w:szCs w:val="21"/>
                <w14:textFill>
                  <w14:solidFill>
                    <w14:schemeClr w14:val="tx1"/>
                  </w14:solidFill>
                </w14:textFill>
              </w:rPr>
              <w:t>空调通风系统的检修</w:t>
            </w:r>
          </w:p>
        </w:tc>
        <w:tc>
          <w:tcPr>
            <w:tcW w:w="988" w:type="pct"/>
            <w:vAlign w:val="center"/>
          </w:tcPr>
          <w:p w14:paraId="0FEAFD1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1.正确讲述空调通风系统结构和工作原理</w:t>
            </w:r>
          </w:p>
          <w:p w14:paraId="76916ED3">
            <w:pPr>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2.正确讲述空调通风系统的检测方法</w:t>
            </w:r>
          </w:p>
        </w:tc>
        <w:tc>
          <w:tcPr>
            <w:tcW w:w="1047" w:type="pct"/>
            <w:vAlign w:val="center"/>
          </w:tcPr>
          <w:p w14:paraId="4FD69C0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1.掌握空调通风系统的功能分类与核心组件构造；</w:t>
            </w:r>
          </w:p>
          <w:p w14:paraId="58D420B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2.能诊断风量不足、风道堵塞、异味等典型故障；</w:t>
            </w:r>
          </w:p>
          <w:p w14:paraId="183B68B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3.熟练操作风门电机校准、鼓风机检测及风道清理流程</w:t>
            </w:r>
          </w:p>
          <w:p w14:paraId="3C7D5178">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.团队合作能力</w:t>
            </w:r>
          </w:p>
        </w:tc>
        <w:tc>
          <w:tcPr>
            <w:tcW w:w="501" w:type="pct"/>
            <w:vAlign w:val="center"/>
          </w:tcPr>
          <w:p w14:paraId="0100FDEF">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61C9BEB">
            <w:pPr>
              <w:bidi w:val="0"/>
              <w:spacing w:line="360" w:lineRule="auto"/>
              <w:jc w:val="both"/>
              <w:rPr>
                <w:rFonts w:hint="eastAsia" w:ascii="宋体" w:hAnsi="宋体" w:eastAsia="宋体" w:cs="宋体"/>
                <w:sz w:val="21"/>
                <w:szCs w:val="21"/>
              </w:rPr>
            </w:pPr>
          </w:p>
          <w:p w14:paraId="1BC47E4F">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restart"/>
            <w:vAlign w:val="center"/>
          </w:tcPr>
          <w:p w14:paraId="17BBC20A">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689F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trPr>
        <w:tc>
          <w:tcPr>
            <w:tcW w:w="465" w:type="pct"/>
            <w:vMerge w:val="continue"/>
            <w:vAlign w:val="center"/>
          </w:tcPr>
          <w:p w14:paraId="3EEE48C5">
            <w:pPr>
              <w:bidi w:val="0"/>
              <w:spacing w:line="360" w:lineRule="auto"/>
              <w:rPr>
                <w:rFonts w:hint="eastAsia" w:ascii="宋体" w:hAnsi="宋体" w:eastAsia="宋体" w:cs="宋体"/>
                <w:sz w:val="21"/>
                <w:szCs w:val="21"/>
              </w:rPr>
            </w:pPr>
          </w:p>
        </w:tc>
        <w:tc>
          <w:tcPr>
            <w:tcW w:w="489" w:type="pct"/>
            <w:vAlign w:val="center"/>
          </w:tcPr>
          <w:p w14:paraId="0F3D6547">
            <w:pPr>
              <w:bidi w:val="0"/>
              <w:spacing w:line="360" w:lineRule="auto"/>
              <w:rPr>
                <w:rFonts w:hint="eastAsia" w:ascii="宋体" w:hAnsi="宋体" w:eastAsia="宋体" w:cs="宋体"/>
                <w:sz w:val="21"/>
                <w:szCs w:val="21"/>
              </w:rPr>
            </w:pPr>
            <w:r>
              <w:rPr>
                <w:rFonts w:hint="eastAsia" w:ascii="宋体" w:hAnsi="宋体" w:eastAsia="宋体" w:cs="宋体"/>
                <w:sz w:val="21"/>
                <w:szCs w:val="21"/>
              </w:rPr>
              <w:t>任务2 汽车空调配气系统的检修</w:t>
            </w:r>
          </w:p>
        </w:tc>
        <w:tc>
          <w:tcPr>
            <w:tcW w:w="988" w:type="pct"/>
            <w:vAlign w:val="center"/>
          </w:tcPr>
          <w:p w14:paraId="2FA5637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1.汽车空调配气系统的组成</w:t>
            </w:r>
          </w:p>
          <w:p w14:paraId="13D62F5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2.汽车空调进气的控制</w:t>
            </w:r>
          </w:p>
          <w:p w14:paraId="449D24F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3.汽车空调冷暖空气的控制</w:t>
            </w:r>
          </w:p>
          <w:p w14:paraId="146BEFA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4.汽车空调出风模式的控制</w:t>
            </w:r>
          </w:p>
          <w:p w14:paraId="67A83D31">
            <w:pPr>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5.汽车空调同服电机工作原理</w:t>
            </w:r>
          </w:p>
        </w:tc>
        <w:tc>
          <w:tcPr>
            <w:tcW w:w="1047" w:type="pct"/>
            <w:vAlign w:val="center"/>
          </w:tcPr>
          <w:p w14:paraId="5C0312F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1.伺服电机的更换 </w:t>
            </w:r>
          </w:p>
          <w:p w14:paraId="61F2F15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2.伺服电机的检修</w:t>
            </w:r>
          </w:p>
          <w:p w14:paraId="0F32BA58">
            <w:pPr>
              <w:bidi w:val="0"/>
              <w:spacing w:line="36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49EDBECE">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60465A95">
            <w:pPr>
              <w:bidi w:val="0"/>
              <w:spacing w:line="360" w:lineRule="auto"/>
              <w:jc w:val="both"/>
              <w:rPr>
                <w:rFonts w:hint="eastAsia" w:ascii="宋体" w:hAnsi="宋体" w:eastAsia="宋体" w:cs="宋体"/>
                <w:sz w:val="21"/>
                <w:szCs w:val="21"/>
              </w:rPr>
            </w:pPr>
          </w:p>
          <w:p w14:paraId="71F8C654">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continue"/>
            <w:vAlign w:val="center"/>
          </w:tcPr>
          <w:p w14:paraId="7A9DD190">
            <w:pPr>
              <w:bidi w:val="0"/>
              <w:spacing w:line="360" w:lineRule="auto"/>
              <w:rPr>
                <w:rFonts w:hint="eastAsia" w:ascii="宋体" w:hAnsi="宋体" w:eastAsia="宋体" w:cs="宋体"/>
                <w:sz w:val="21"/>
                <w:szCs w:val="21"/>
              </w:rPr>
            </w:pPr>
          </w:p>
        </w:tc>
      </w:tr>
      <w:tr w14:paraId="54E4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pct"/>
            <w:vMerge w:val="continue"/>
            <w:vAlign w:val="center"/>
          </w:tcPr>
          <w:p w14:paraId="655D45F3">
            <w:pPr>
              <w:bidi w:val="0"/>
              <w:spacing w:line="360" w:lineRule="auto"/>
              <w:rPr>
                <w:rFonts w:hint="eastAsia" w:ascii="宋体" w:hAnsi="宋体" w:eastAsia="宋体" w:cs="宋体"/>
                <w:sz w:val="21"/>
                <w:szCs w:val="21"/>
              </w:rPr>
            </w:pPr>
          </w:p>
        </w:tc>
        <w:tc>
          <w:tcPr>
            <w:tcW w:w="489" w:type="pct"/>
            <w:vAlign w:val="center"/>
          </w:tcPr>
          <w:p w14:paraId="2FB57014">
            <w:pPr>
              <w:bidi w:val="0"/>
              <w:spacing w:line="360" w:lineRule="auto"/>
              <w:rPr>
                <w:rFonts w:hint="eastAsia" w:ascii="宋体" w:hAnsi="宋体" w:eastAsia="宋体" w:cs="宋体"/>
                <w:sz w:val="21"/>
                <w:szCs w:val="21"/>
              </w:rPr>
            </w:pPr>
          </w:p>
          <w:p w14:paraId="741622D8">
            <w:pPr>
              <w:bidi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任务3 </w:t>
            </w:r>
            <w:r>
              <w:rPr>
                <w:rFonts w:hint="eastAsia" w:ascii="宋体" w:hAnsi="宋体" w:eastAsia="宋体" w:cs="宋体"/>
                <w:kern w:val="2"/>
                <w:sz w:val="21"/>
                <w:szCs w:val="21"/>
                <w:lang w:val="en-US" w:eastAsia="zh-CN" w:bidi="ar-SA"/>
              </w:rPr>
              <w:t>汽车净化系统的检修</w:t>
            </w:r>
          </w:p>
        </w:tc>
        <w:tc>
          <w:tcPr>
            <w:tcW w:w="988" w:type="pct"/>
            <w:vAlign w:val="center"/>
          </w:tcPr>
          <w:p w14:paraId="023FAD9D">
            <w:pPr>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1.空调滤芯的类型和其功能2.PM2.5过滤装置的功能及工作过程</w:t>
            </w:r>
          </w:p>
          <w:p w14:paraId="41858C2A">
            <w:pPr>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3.静电除尘的结构与原理</w:t>
            </w:r>
          </w:p>
          <w:p w14:paraId="3FC4E32A">
            <w:pPr>
              <w:bidi w:val="0"/>
              <w:spacing w:line="360" w:lineRule="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4.紫外线杀菌系统的结构与原理</w:t>
            </w:r>
          </w:p>
        </w:tc>
        <w:tc>
          <w:tcPr>
            <w:tcW w:w="1047" w:type="pct"/>
            <w:vAlign w:val="center"/>
          </w:tcPr>
          <w:p w14:paraId="16F7B947">
            <w:pPr>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1.空调滤芯更换</w:t>
            </w:r>
          </w:p>
          <w:p w14:paraId="63EC62C4">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2.能使用诊断仪读取净化系统数据流并分析常见故障</w:t>
            </w:r>
          </w:p>
          <w:p w14:paraId="0470243B">
            <w:pPr>
              <w:bidi w:val="0"/>
              <w:spacing w:line="360" w:lineRule="auto"/>
              <w:rPr>
                <w:rFonts w:hint="eastAsia" w:ascii="宋体" w:hAnsi="宋体" w:eastAsia="宋体" w:cs="宋体"/>
                <w:sz w:val="21"/>
                <w:szCs w:val="21"/>
              </w:rPr>
            </w:pPr>
            <w:r>
              <w:rPr>
                <w:rFonts w:hint="eastAsia" w:ascii="宋体" w:hAnsi="宋体" w:eastAsia="宋体" w:cs="宋体"/>
                <w:sz w:val="21"/>
                <w:szCs w:val="21"/>
              </w:rPr>
              <w:t>3.团队合作能力</w:t>
            </w:r>
          </w:p>
        </w:tc>
        <w:tc>
          <w:tcPr>
            <w:tcW w:w="501" w:type="pct"/>
            <w:vAlign w:val="center"/>
          </w:tcPr>
          <w:p w14:paraId="5CADC3C9">
            <w:pPr>
              <w:bidi w:val="0"/>
              <w:spacing w:line="360" w:lineRule="auto"/>
              <w:rPr>
                <w:rFonts w:hint="eastAsia" w:ascii="宋体" w:hAnsi="宋体" w:eastAsia="宋体" w:cs="宋体"/>
                <w:sz w:val="21"/>
                <w:szCs w:val="21"/>
              </w:rPr>
            </w:pPr>
          </w:p>
          <w:p w14:paraId="3C5B0C42">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28797D89">
            <w:pPr>
              <w:bidi w:val="0"/>
              <w:spacing w:line="360" w:lineRule="auto"/>
              <w:jc w:val="both"/>
              <w:rPr>
                <w:rFonts w:hint="eastAsia" w:ascii="宋体" w:hAnsi="宋体" w:eastAsia="宋体" w:cs="宋体"/>
                <w:sz w:val="21"/>
                <w:szCs w:val="21"/>
              </w:rPr>
            </w:pPr>
          </w:p>
          <w:p w14:paraId="38A52998">
            <w:pPr>
              <w:bidi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61" w:type="pct"/>
            <w:vMerge w:val="continue"/>
            <w:vAlign w:val="center"/>
          </w:tcPr>
          <w:p w14:paraId="61293707">
            <w:pPr>
              <w:bidi w:val="0"/>
              <w:spacing w:line="360" w:lineRule="auto"/>
              <w:rPr>
                <w:rFonts w:hint="eastAsia" w:ascii="宋体" w:hAnsi="宋体" w:eastAsia="宋体" w:cs="宋体"/>
                <w:sz w:val="21"/>
                <w:szCs w:val="21"/>
              </w:rPr>
            </w:pPr>
          </w:p>
        </w:tc>
      </w:tr>
      <w:tr w14:paraId="749F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pct"/>
            <w:vMerge w:val="restart"/>
            <w:vAlign w:val="center"/>
          </w:tcPr>
          <w:p w14:paraId="60CBC7D6">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项目五 空调控制系统的检修</w:t>
            </w:r>
          </w:p>
        </w:tc>
        <w:tc>
          <w:tcPr>
            <w:tcW w:w="489" w:type="pct"/>
            <w:vAlign w:val="center"/>
          </w:tcPr>
          <w:p w14:paraId="392B1D3A">
            <w:pPr>
              <w:bidi w:val="0"/>
              <w:spacing w:line="360" w:lineRule="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任务</w:t>
            </w:r>
            <w:r>
              <w:rPr>
                <w:rFonts w:hint="eastAsia" w:ascii="宋体" w:hAnsi="宋体" w:eastAsia="宋体" w:cs="宋体"/>
                <w:color w:val="000000" w:themeColor="text1"/>
                <w:sz w:val="21"/>
                <w:szCs w:val="21"/>
                <w:lang w:val="en-US" w:eastAsia="zh-CN"/>
                <w14:textFill>
                  <w14:solidFill>
                    <w14:schemeClr w14:val="tx1"/>
                  </w14:solidFill>
                </w14:textFill>
              </w:rPr>
              <w:t xml:space="preserve">1 </w:t>
            </w:r>
            <w:r>
              <w:rPr>
                <w:rFonts w:hint="eastAsia" w:ascii="宋体" w:hAnsi="宋体" w:eastAsia="宋体" w:cs="宋体"/>
                <w:spacing w:val="2"/>
                <w:sz w:val="21"/>
                <w:szCs w:val="21"/>
                <w:lang w:val="en-US" w:eastAsia="zh-CN"/>
              </w:rPr>
              <w:t>空调系统传感器的</w:t>
            </w:r>
            <w:r>
              <w:rPr>
                <w:rFonts w:hint="eastAsia" w:ascii="宋体" w:hAnsi="宋体" w:eastAsia="宋体" w:cs="宋体"/>
                <w:spacing w:val="2"/>
                <w:sz w:val="21"/>
                <w:szCs w:val="21"/>
              </w:rPr>
              <w:t>检修</w:t>
            </w:r>
          </w:p>
        </w:tc>
        <w:tc>
          <w:tcPr>
            <w:tcW w:w="988" w:type="pct"/>
            <w:vAlign w:val="center"/>
          </w:tcPr>
          <w:p w14:paraId="3A85087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1.汽车空调温度传感器的类型及作用</w:t>
            </w:r>
          </w:p>
          <w:p w14:paraId="21BD31C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2.汽车空调阳光传感器作用及原理</w:t>
            </w:r>
          </w:p>
          <w:p w14:paraId="040A5D42">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3.汽车空调压力传感器作用及原理</w:t>
            </w:r>
          </w:p>
        </w:tc>
        <w:tc>
          <w:tcPr>
            <w:tcW w:w="1047" w:type="pct"/>
            <w:vAlign w:val="center"/>
          </w:tcPr>
          <w:p w14:paraId="4ADF5F4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1.汽车空调温度传感器的检修</w:t>
            </w:r>
          </w:p>
          <w:p w14:paraId="4F8767C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2.汽车空调压力传感器的检修</w:t>
            </w:r>
          </w:p>
          <w:p w14:paraId="57AD3D4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3.团队合作能力</w:t>
            </w:r>
          </w:p>
        </w:tc>
        <w:tc>
          <w:tcPr>
            <w:tcW w:w="501" w:type="pct"/>
            <w:vAlign w:val="center"/>
          </w:tcPr>
          <w:p w14:paraId="6D49CD09">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7DDEF0C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Merge w:val="restart"/>
            <w:vAlign w:val="center"/>
          </w:tcPr>
          <w:p w14:paraId="4AD0DF9D">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r w14:paraId="0AF6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pct"/>
            <w:vMerge w:val="continue"/>
            <w:vAlign w:val="center"/>
          </w:tcPr>
          <w:p w14:paraId="3859F0E2">
            <w:pPr>
              <w:bidi w:val="0"/>
              <w:spacing w:line="360" w:lineRule="auto"/>
              <w:rPr>
                <w:rFonts w:hint="eastAsia" w:ascii="宋体" w:hAnsi="宋体" w:eastAsia="宋体" w:cs="宋体"/>
                <w:sz w:val="21"/>
                <w:szCs w:val="21"/>
              </w:rPr>
            </w:pPr>
          </w:p>
        </w:tc>
        <w:tc>
          <w:tcPr>
            <w:tcW w:w="489" w:type="pct"/>
            <w:vAlign w:val="center"/>
          </w:tcPr>
          <w:p w14:paraId="75565378">
            <w:pPr>
              <w:bidi w:val="0"/>
              <w:spacing w:line="360" w:lineRule="auto"/>
              <w:rPr>
                <w:rFonts w:hint="eastAsia" w:ascii="宋体" w:hAnsi="宋体" w:eastAsia="宋体" w:cs="宋体"/>
                <w:sz w:val="21"/>
                <w:szCs w:val="21"/>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2 </w:t>
            </w:r>
            <w:r>
              <w:rPr>
                <w:rFonts w:hint="eastAsia" w:ascii="宋体" w:hAnsi="宋体" w:eastAsia="宋体" w:cs="宋体"/>
                <w:spacing w:val="2"/>
                <w:sz w:val="21"/>
                <w:szCs w:val="21"/>
              </w:rPr>
              <w:t>空调</w:t>
            </w:r>
            <w:r>
              <w:rPr>
                <w:rFonts w:hint="eastAsia" w:ascii="宋体" w:hAnsi="宋体" w:eastAsia="宋体" w:cs="宋体"/>
                <w:spacing w:val="2"/>
                <w:sz w:val="21"/>
                <w:szCs w:val="21"/>
                <w:lang w:val="en-US" w:eastAsia="zh-CN"/>
              </w:rPr>
              <w:t>控制面板的检修</w:t>
            </w:r>
          </w:p>
        </w:tc>
        <w:tc>
          <w:tcPr>
            <w:tcW w:w="988" w:type="pct"/>
            <w:vAlign w:val="center"/>
          </w:tcPr>
          <w:p w14:paraId="0BFD5A6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1.空调面板的作用</w:t>
            </w:r>
          </w:p>
          <w:p w14:paraId="41531BF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2.汽车面板的类型</w:t>
            </w:r>
          </w:p>
          <w:p w14:paraId="42FA175C">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3.汽车液晶面板的结构与电路</w:t>
            </w:r>
          </w:p>
        </w:tc>
        <w:tc>
          <w:tcPr>
            <w:tcW w:w="1047" w:type="pct"/>
            <w:vAlign w:val="center"/>
          </w:tcPr>
          <w:p w14:paraId="4F9912E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1.汽车面板的检测</w:t>
            </w:r>
          </w:p>
          <w:p w14:paraId="703EC94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2</w:t>
            </w:r>
            <w:r>
              <w:rPr>
                <w:rFonts w:hint="eastAsia" w:ascii="宋体" w:hAnsi="宋体" w:eastAsia="宋体" w:cs="宋体"/>
                <w:sz w:val="21"/>
                <w:szCs w:val="21"/>
              </w:rPr>
              <w:t>.团队合作能力</w:t>
            </w:r>
          </w:p>
        </w:tc>
        <w:tc>
          <w:tcPr>
            <w:tcW w:w="501" w:type="pct"/>
            <w:vAlign w:val="center"/>
          </w:tcPr>
          <w:p w14:paraId="4A7BEFB6">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5EF3D5B7">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Merge w:val="continue"/>
            <w:vAlign w:val="center"/>
          </w:tcPr>
          <w:p w14:paraId="23C7ACF8">
            <w:pPr>
              <w:bidi w:val="0"/>
              <w:spacing w:line="360" w:lineRule="auto"/>
              <w:rPr>
                <w:rFonts w:hint="eastAsia" w:ascii="宋体" w:hAnsi="宋体" w:eastAsia="宋体" w:cs="宋体"/>
                <w:sz w:val="21"/>
                <w:szCs w:val="21"/>
              </w:rPr>
            </w:pPr>
          </w:p>
        </w:tc>
      </w:tr>
      <w:tr w14:paraId="02B1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pct"/>
            <w:vMerge w:val="continue"/>
            <w:vAlign w:val="center"/>
          </w:tcPr>
          <w:p w14:paraId="23043E80">
            <w:pPr>
              <w:bidi w:val="0"/>
              <w:spacing w:line="360" w:lineRule="auto"/>
              <w:rPr>
                <w:rFonts w:hint="eastAsia" w:ascii="宋体" w:hAnsi="宋体" w:eastAsia="宋体" w:cs="宋体"/>
                <w:sz w:val="21"/>
                <w:szCs w:val="21"/>
              </w:rPr>
            </w:pPr>
          </w:p>
        </w:tc>
        <w:tc>
          <w:tcPr>
            <w:tcW w:w="489" w:type="pct"/>
            <w:vAlign w:val="center"/>
          </w:tcPr>
          <w:p w14:paraId="0A1087A1">
            <w:pPr>
              <w:bidi w:val="0"/>
              <w:spacing w:line="360" w:lineRule="auto"/>
              <w:rPr>
                <w:rFonts w:hint="eastAsia" w:ascii="宋体" w:hAnsi="宋体" w:eastAsia="宋体" w:cs="宋体"/>
                <w:sz w:val="21"/>
                <w:szCs w:val="21"/>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3 </w:t>
            </w:r>
            <w:r>
              <w:rPr>
                <w:rFonts w:hint="eastAsia" w:ascii="宋体" w:hAnsi="宋体" w:eastAsia="宋体" w:cs="宋体"/>
                <w:spacing w:val="2"/>
                <w:sz w:val="21"/>
                <w:szCs w:val="21"/>
              </w:rPr>
              <w:t>空调</w:t>
            </w:r>
            <w:r>
              <w:rPr>
                <w:rFonts w:hint="eastAsia" w:ascii="宋体" w:hAnsi="宋体" w:eastAsia="宋体" w:cs="宋体"/>
                <w:spacing w:val="2"/>
                <w:sz w:val="21"/>
                <w:szCs w:val="21"/>
                <w:lang w:val="en-US" w:eastAsia="zh-CN"/>
              </w:rPr>
              <w:t>控制系统的</w:t>
            </w:r>
            <w:r>
              <w:rPr>
                <w:rFonts w:hint="eastAsia" w:ascii="宋体" w:hAnsi="宋体" w:eastAsia="宋体" w:cs="宋体"/>
                <w:spacing w:val="-1"/>
                <w:sz w:val="21"/>
                <w:szCs w:val="21"/>
              </w:rPr>
              <w:t>检修</w:t>
            </w:r>
          </w:p>
        </w:tc>
        <w:tc>
          <w:tcPr>
            <w:tcW w:w="988" w:type="pct"/>
            <w:vAlign w:val="center"/>
          </w:tcPr>
          <w:p w14:paraId="395A471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1.汽车手动空调的控制</w:t>
            </w:r>
          </w:p>
          <w:p w14:paraId="21D1949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2.汽车自动空调的控制</w:t>
            </w:r>
          </w:p>
          <w:p w14:paraId="3C4DD95E">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3.汽车双区空调的结构及控制</w:t>
            </w:r>
          </w:p>
        </w:tc>
        <w:tc>
          <w:tcPr>
            <w:tcW w:w="1047" w:type="pct"/>
            <w:vAlign w:val="center"/>
          </w:tcPr>
          <w:p w14:paraId="62B4A50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1.汽车空调系统的检测</w:t>
            </w:r>
          </w:p>
          <w:p w14:paraId="5406FCC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2</w:t>
            </w:r>
            <w:r>
              <w:rPr>
                <w:rFonts w:hint="eastAsia" w:ascii="宋体" w:hAnsi="宋体" w:eastAsia="宋体" w:cs="宋体"/>
                <w:sz w:val="21"/>
                <w:szCs w:val="21"/>
              </w:rPr>
              <w:t>.团队合作能力</w:t>
            </w:r>
          </w:p>
        </w:tc>
        <w:tc>
          <w:tcPr>
            <w:tcW w:w="501" w:type="pct"/>
            <w:vAlign w:val="center"/>
          </w:tcPr>
          <w:p w14:paraId="413F7717">
            <w:pPr>
              <w:bidi w:val="0"/>
              <w:spacing w:line="360" w:lineRule="auto"/>
              <w:rPr>
                <w:rFonts w:hint="eastAsia" w:ascii="宋体" w:hAnsi="宋体" w:eastAsia="宋体" w:cs="宋体"/>
                <w:sz w:val="21"/>
                <w:szCs w:val="21"/>
              </w:rPr>
            </w:pPr>
            <w:r>
              <w:rPr>
                <w:rFonts w:hint="eastAsia" w:ascii="宋体" w:hAnsi="宋体" w:eastAsia="宋体" w:cs="宋体"/>
                <w:sz w:val="21"/>
                <w:szCs w:val="21"/>
              </w:rPr>
              <w:t>讲授</w:t>
            </w:r>
            <w:r>
              <w:rPr>
                <w:rFonts w:hint="eastAsia" w:ascii="宋体" w:hAnsi="宋体" w:eastAsia="宋体" w:cs="宋体"/>
                <w:sz w:val="21"/>
                <w:szCs w:val="21"/>
                <w:lang w:eastAsia="zh-CN"/>
              </w:rPr>
              <w:t>、</w:t>
            </w:r>
            <w:r>
              <w:rPr>
                <w:rFonts w:hint="eastAsia" w:ascii="宋体" w:hAnsi="宋体" w:eastAsia="宋体" w:cs="宋体"/>
                <w:sz w:val="21"/>
                <w:szCs w:val="21"/>
              </w:rPr>
              <w:t>任务驱动</w:t>
            </w:r>
            <w:r>
              <w:rPr>
                <w:rFonts w:hint="eastAsia" w:ascii="宋体" w:hAnsi="宋体" w:eastAsia="宋体" w:cs="宋体"/>
                <w:sz w:val="21"/>
                <w:szCs w:val="21"/>
                <w:lang w:eastAsia="zh-CN"/>
              </w:rPr>
              <w:t>、</w:t>
            </w:r>
            <w:r>
              <w:rPr>
                <w:rFonts w:hint="eastAsia" w:ascii="宋体" w:hAnsi="宋体" w:eastAsia="宋体" w:cs="宋体"/>
                <w:sz w:val="21"/>
                <w:szCs w:val="21"/>
              </w:rPr>
              <w:t>实操演示</w:t>
            </w:r>
            <w:r>
              <w:rPr>
                <w:rFonts w:hint="eastAsia" w:ascii="宋体" w:hAnsi="宋体" w:eastAsia="宋体" w:cs="宋体"/>
                <w:sz w:val="21"/>
                <w:szCs w:val="21"/>
                <w:lang w:eastAsia="zh-CN"/>
              </w:rPr>
              <w:t>、</w:t>
            </w:r>
            <w:r>
              <w:rPr>
                <w:rFonts w:hint="eastAsia" w:ascii="宋体" w:hAnsi="宋体" w:eastAsia="宋体" w:cs="宋体"/>
                <w:sz w:val="21"/>
                <w:szCs w:val="21"/>
              </w:rPr>
              <w:t>角色扮演</w:t>
            </w:r>
            <w:r>
              <w:rPr>
                <w:rFonts w:hint="eastAsia" w:ascii="宋体" w:hAnsi="宋体" w:eastAsia="宋体" w:cs="宋体"/>
                <w:sz w:val="21"/>
                <w:szCs w:val="21"/>
                <w:lang w:eastAsia="zh-CN"/>
              </w:rPr>
              <w:t>、</w:t>
            </w:r>
            <w:r>
              <w:rPr>
                <w:rFonts w:hint="eastAsia" w:ascii="宋体" w:hAnsi="宋体" w:eastAsia="宋体" w:cs="宋体"/>
                <w:sz w:val="21"/>
                <w:szCs w:val="21"/>
              </w:rPr>
              <w:t>合作探究</w:t>
            </w:r>
          </w:p>
        </w:tc>
        <w:tc>
          <w:tcPr>
            <w:tcW w:w="346" w:type="pct"/>
            <w:vAlign w:val="center"/>
          </w:tcPr>
          <w:p w14:paraId="3413389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61" w:type="pct"/>
            <w:vAlign w:val="center"/>
          </w:tcPr>
          <w:p w14:paraId="6435CEA4">
            <w:pPr>
              <w:bidi w:val="0"/>
              <w:spacing w:line="360" w:lineRule="auto"/>
              <w:rPr>
                <w:rFonts w:hint="eastAsia" w:ascii="宋体" w:hAnsi="宋体" w:eastAsia="宋体" w:cs="宋体"/>
                <w:sz w:val="21"/>
                <w:szCs w:val="21"/>
              </w:rPr>
            </w:pPr>
            <w:r>
              <w:rPr>
                <w:rFonts w:hint="eastAsia" w:ascii="宋体" w:hAnsi="宋体" w:eastAsia="宋体" w:cs="宋体"/>
                <w:sz w:val="21"/>
                <w:szCs w:val="21"/>
              </w:rPr>
              <w:t>每个典型工作任务均来自一线专家的经验总结，且设置了思政升华环节，通过与本项目相关的课程思政素材，培养学生的爱国、爱岗、敬业精神，培养学生精益求精的工匠精神、创新精神；以新能源汽车竞赛技术为标准，体现技能竞赛标准，体现“岗课赛证”一体化。</w:t>
            </w:r>
          </w:p>
        </w:tc>
      </w:tr>
    </w:tbl>
    <w:p w14:paraId="4DB40CE9">
      <w:pPr>
        <w:bidi w:val="0"/>
        <w:spacing w:line="360" w:lineRule="auto"/>
        <w:rPr>
          <w:rFonts w:hint="eastAsia" w:ascii="宋体" w:hAnsi="宋体" w:eastAsia="宋体" w:cs="宋体"/>
          <w:sz w:val="24"/>
          <w:szCs w:val="24"/>
        </w:rPr>
      </w:pPr>
    </w:p>
    <w:p w14:paraId="06FCD7BA">
      <w:pPr>
        <w:bidi w:val="0"/>
        <w:spacing w:line="360" w:lineRule="auto"/>
        <w:rPr>
          <w:rFonts w:hint="eastAsia" w:ascii="宋体" w:hAnsi="宋体" w:eastAsia="宋体" w:cs="宋体"/>
          <w:sz w:val="24"/>
          <w:szCs w:val="24"/>
        </w:rPr>
        <w:sectPr>
          <w:footerReference r:id="rId7" w:type="default"/>
          <w:pgSz w:w="16839" w:h="11907"/>
          <w:pgMar w:top="1012" w:right="1202" w:bottom="1152" w:left="1202" w:header="0" w:footer="986" w:gutter="0"/>
          <w:pgNumType w:fmt="decimal"/>
          <w:cols w:space="720" w:num="1"/>
        </w:sectPr>
      </w:pPr>
    </w:p>
    <w:p w14:paraId="329AAE2F">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教学实施建议</w:t>
      </w:r>
    </w:p>
    <w:p w14:paraId="25849BC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教材选用建议</w:t>
      </w:r>
    </w:p>
    <w:p w14:paraId="0FEB64DB">
      <w:p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学校根据自身实际情况，自行选用。</w:t>
      </w:r>
    </w:p>
    <w:p w14:paraId="05D0237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教学场地</w:t>
      </w:r>
    </w:p>
    <w:p w14:paraId="2DB9205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多媒体教室</w:t>
      </w:r>
    </w:p>
    <w:p w14:paraId="0E9D5C57">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新能源汽车技术实训室，产教</w:t>
      </w:r>
      <w:r>
        <w:rPr>
          <w:rFonts w:hint="eastAsia" w:ascii="宋体" w:hAnsi="宋体" w:eastAsia="宋体" w:cs="宋体"/>
          <w:sz w:val="24"/>
          <w:szCs w:val="24"/>
          <w:lang w:val="en-US" w:eastAsia="zh-CN"/>
        </w:rPr>
        <w:t>融合</w:t>
      </w:r>
      <w:r>
        <w:rPr>
          <w:rFonts w:hint="eastAsia" w:ascii="宋体" w:hAnsi="宋体" w:eastAsia="宋体" w:cs="宋体"/>
          <w:sz w:val="24"/>
          <w:szCs w:val="24"/>
        </w:rPr>
        <w:t>企业</w:t>
      </w:r>
      <w:r>
        <w:rPr>
          <w:rFonts w:hint="eastAsia" w:ascii="宋体" w:hAnsi="宋体" w:eastAsia="宋体" w:cs="宋体"/>
          <w:sz w:val="24"/>
          <w:szCs w:val="24"/>
          <w:lang w:eastAsia="zh-CN"/>
        </w:rPr>
        <w:t>。</w:t>
      </w:r>
    </w:p>
    <w:p w14:paraId="4CFEC20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教学方法与手段</w:t>
      </w:r>
    </w:p>
    <w:p w14:paraId="1A5B1EAB">
      <w:pPr>
        <w:bidi w:val="0"/>
        <w:spacing w:line="360" w:lineRule="auto"/>
        <w:rPr>
          <w:rFonts w:hint="eastAsia" w:ascii="宋体" w:hAnsi="宋体" w:eastAsia="宋体" w:cs="宋体"/>
          <w:sz w:val="24"/>
          <w:szCs w:val="24"/>
        </w:rPr>
      </w:pPr>
      <w:r>
        <w:rPr>
          <w:rFonts w:hint="eastAsia" w:ascii="宋体" w:hAnsi="宋体" w:eastAsia="宋体" w:cs="宋体"/>
          <w:sz w:val="24"/>
          <w:szCs w:val="24"/>
        </w:rPr>
        <w:t>3.1教学方法：行动导向教学法，项目任务驱动教学法，案例教学法；</w:t>
      </w:r>
    </w:p>
    <w:p w14:paraId="40DCD0E6">
      <w:pPr>
        <w:bidi w:val="0"/>
        <w:spacing w:line="360" w:lineRule="auto"/>
        <w:rPr>
          <w:rFonts w:hint="eastAsia" w:ascii="宋体" w:hAnsi="宋体" w:eastAsia="宋体" w:cs="宋体"/>
          <w:sz w:val="24"/>
          <w:szCs w:val="24"/>
        </w:rPr>
      </w:pPr>
      <w:r>
        <w:rPr>
          <w:rFonts w:hint="eastAsia" w:ascii="宋体" w:hAnsi="宋体" w:eastAsia="宋体" w:cs="宋体"/>
          <w:sz w:val="24"/>
          <w:szCs w:val="24"/>
        </w:rPr>
        <w:t>3.2手段建议：利用仿真与虚拟教学相结合的信息化教学手段，开展微课网络辅助教 学模式，利用合作企业的实际场地进行岗位技能训练。</w:t>
      </w:r>
    </w:p>
    <w:p w14:paraId="57A1D866">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师资要求</w:t>
      </w:r>
    </w:p>
    <w:p w14:paraId="2ABED05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主讲教师具有两年以上汽车整车制造企业或汽车产品检测相关工作经历，具有硕士及以上学历、双师型资格；具备设计基于行动导向的教学法的能力，具备良好的职业道德和责任心和较强的课堂驾驭能力。</w:t>
      </w:r>
    </w:p>
    <w:p w14:paraId="0C08995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考核评价</w:t>
      </w:r>
    </w:p>
    <w:p w14:paraId="281175E1">
      <w:pPr>
        <w:bidi w:val="0"/>
        <w:spacing w:line="360" w:lineRule="auto"/>
        <w:rPr>
          <w:rFonts w:hint="eastAsia" w:ascii="宋体" w:hAnsi="宋体" w:eastAsia="宋体" w:cs="宋体"/>
          <w:sz w:val="24"/>
          <w:szCs w:val="24"/>
        </w:rPr>
      </w:pPr>
      <w:r>
        <w:rPr>
          <w:rFonts w:hint="eastAsia" w:ascii="宋体" w:hAnsi="宋体" w:eastAsia="宋体" w:cs="宋体"/>
          <w:sz w:val="24"/>
          <w:szCs w:val="24"/>
        </w:rPr>
        <w:t>5.1考核形式</w:t>
      </w:r>
    </w:p>
    <w:p w14:paraId="108D63F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理实一体化教学，采取过程评价（完成工作任务情况、考试、团队合作等）与实践操作评价相结合的考核方式。完成工作任务情况包括自评、小组互评和老师评价。</w:t>
      </w:r>
    </w:p>
    <w:p w14:paraId="1C151633">
      <w:pPr>
        <w:bidi w:val="0"/>
        <w:spacing w:line="360" w:lineRule="auto"/>
        <w:rPr>
          <w:rFonts w:hint="eastAsia" w:ascii="宋体" w:hAnsi="宋体" w:eastAsia="宋体" w:cs="宋体"/>
          <w:sz w:val="24"/>
          <w:szCs w:val="24"/>
        </w:rPr>
      </w:pPr>
      <w:r>
        <w:rPr>
          <w:rFonts w:hint="eastAsia" w:ascii="宋体" w:hAnsi="宋体" w:eastAsia="宋体" w:cs="宋体"/>
          <w:sz w:val="24"/>
          <w:szCs w:val="24"/>
        </w:rPr>
        <w:t>5.2考核评价表</w:t>
      </w:r>
    </w:p>
    <w:tbl>
      <w:tblPr>
        <w:tblStyle w:val="8"/>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1"/>
        <w:gridCol w:w="4"/>
        <w:gridCol w:w="4473"/>
        <w:gridCol w:w="5"/>
        <w:gridCol w:w="2392"/>
        <w:gridCol w:w="11"/>
        <w:gridCol w:w="1277"/>
        <w:gridCol w:w="16"/>
      </w:tblGrid>
      <w:tr w14:paraId="0FEF9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11334EE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98" w:type="pct"/>
            <w:vAlign w:val="center"/>
          </w:tcPr>
          <w:p w14:paraId="2782BA9E">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学习任务</w:t>
            </w:r>
          </w:p>
        </w:tc>
        <w:tc>
          <w:tcPr>
            <w:tcW w:w="1339" w:type="pct"/>
            <w:gridSpan w:val="2"/>
            <w:vAlign w:val="center"/>
          </w:tcPr>
          <w:p w14:paraId="00CDF4F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评价方式</w:t>
            </w:r>
          </w:p>
        </w:tc>
        <w:tc>
          <w:tcPr>
            <w:tcW w:w="719" w:type="pct"/>
            <w:gridSpan w:val="2"/>
            <w:vAlign w:val="center"/>
          </w:tcPr>
          <w:p w14:paraId="613613D2">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分数分配</w:t>
            </w:r>
          </w:p>
        </w:tc>
      </w:tr>
      <w:tr w14:paraId="7718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5D854488">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498" w:type="pct"/>
            <w:vAlign w:val="center"/>
          </w:tcPr>
          <w:p w14:paraId="1AA8D7A7">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汽车</w:t>
            </w:r>
            <w:r>
              <w:rPr>
                <w:rFonts w:hint="eastAsia" w:ascii="宋体" w:hAnsi="宋体" w:eastAsia="宋体" w:cs="宋体"/>
                <w:sz w:val="21"/>
                <w:szCs w:val="21"/>
              </w:rPr>
              <w:t>空调认知</w:t>
            </w:r>
          </w:p>
        </w:tc>
        <w:tc>
          <w:tcPr>
            <w:tcW w:w="1339" w:type="pct"/>
            <w:gridSpan w:val="2"/>
            <w:vAlign w:val="center"/>
          </w:tcPr>
          <w:p w14:paraId="3657E740">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276E6B2F">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F1F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0961DCE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98" w:type="pct"/>
            <w:vAlign w:val="center"/>
          </w:tcPr>
          <w:p w14:paraId="45409EB4">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空调制冷系统制冷效果的检测</w:t>
            </w:r>
          </w:p>
        </w:tc>
        <w:tc>
          <w:tcPr>
            <w:tcW w:w="1339" w:type="pct"/>
            <w:gridSpan w:val="2"/>
            <w:vAlign w:val="center"/>
          </w:tcPr>
          <w:p w14:paraId="7C1EB4FF">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6C85E7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8D2C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31F5B1CD">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498" w:type="pct"/>
            <w:vAlign w:val="center"/>
          </w:tcPr>
          <w:p w14:paraId="3C1DDBB7">
            <w:pPr>
              <w:bidi w:val="0"/>
              <w:spacing w:line="360" w:lineRule="auto"/>
              <w:rPr>
                <w:rFonts w:hint="eastAsia" w:ascii="宋体" w:hAnsi="宋体" w:eastAsia="宋体" w:cs="宋体"/>
                <w:sz w:val="21"/>
                <w:szCs w:val="21"/>
              </w:rPr>
            </w:pPr>
            <w:r>
              <w:rPr>
                <w:rFonts w:hint="eastAsia" w:ascii="宋体" w:hAnsi="宋体" w:eastAsia="宋体" w:cs="宋体"/>
                <w:sz w:val="21"/>
                <w:szCs w:val="21"/>
              </w:rPr>
              <w:t>空调</w:t>
            </w:r>
            <w:r>
              <w:rPr>
                <w:rFonts w:hint="eastAsia" w:ascii="宋体" w:hAnsi="宋体" w:eastAsia="宋体" w:cs="宋体"/>
                <w:sz w:val="21"/>
                <w:szCs w:val="21"/>
                <w:lang w:val="en-US" w:eastAsia="zh-CN"/>
              </w:rPr>
              <w:t>压缩机的</w:t>
            </w:r>
            <w:r>
              <w:rPr>
                <w:rFonts w:hint="eastAsia" w:ascii="宋体" w:hAnsi="宋体" w:eastAsia="宋体" w:cs="宋体"/>
                <w:sz w:val="21"/>
                <w:szCs w:val="21"/>
              </w:rPr>
              <w:t>检修</w:t>
            </w:r>
          </w:p>
        </w:tc>
        <w:tc>
          <w:tcPr>
            <w:tcW w:w="1339" w:type="pct"/>
            <w:gridSpan w:val="2"/>
            <w:vAlign w:val="center"/>
          </w:tcPr>
          <w:p w14:paraId="2250E292">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544C89C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7F3AA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541F10C8">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498" w:type="pct"/>
            <w:vAlign w:val="center"/>
          </w:tcPr>
          <w:p w14:paraId="48325ECA">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冷凝器与蒸发箱的检修</w:t>
            </w:r>
          </w:p>
        </w:tc>
        <w:tc>
          <w:tcPr>
            <w:tcW w:w="1339" w:type="pct"/>
            <w:gridSpan w:val="2"/>
            <w:vAlign w:val="center"/>
          </w:tcPr>
          <w:p w14:paraId="12DB8F23">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1614EF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3EB6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pct"/>
          <w:trHeight w:val="136" w:hRule="atLeast"/>
        </w:trPr>
        <w:tc>
          <w:tcPr>
            <w:tcW w:w="433" w:type="pct"/>
            <w:gridSpan w:val="2"/>
            <w:vAlign w:val="center"/>
          </w:tcPr>
          <w:p w14:paraId="1A18F25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498" w:type="pct"/>
            <w:vAlign w:val="center"/>
          </w:tcPr>
          <w:p w14:paraId="06ECB460">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储液干燥罐与膨胀阀</w:t>
            </w:r>
          </w:p>
        </w:tc>
        <w:tc>
          <w:tcPr>
            <w:tcW w:w="1339" w:type="pct"/>
            <w:gridSpan w:val="2"/>
            <w:vAlign w:val="center"/>
          </w:tcPr>
          <w:p w14:paraId="18D3031B">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19" w:type="pct"/>
            <w:gridSpan w:val="2"/>
            <w:vAlign w:val="center"/>
          </w:tcPr>
          <w:p w14:paraId="15FB1F88">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2CE3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0DB9686F">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503" w:type="pct"/>
            <w:gridSpan w:val="3"/>
            <w:vAlign w:val="center"/>
          </w:tcPr>
          <w:p w14:paraId="6BFBBC27">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电动</w:t>
            </w:r>
            <w:r>
              <w:rPr>
                <w:rFonts w:hint="eastAsia" w:ascii="宋体" w:hAnsi="宋体" w:eastAsia="宋体" w:cs="宋体"/>
                <w:sz w:val="21"/>
                <w:szCs w:val="21"/>
                <w:lang w:val="en-US" w:eastAsia="zh-CN"/>
              </w:rPr>
              <w:t>汽车动力电池的冷却</w:t>
            </w:r>
          </w:p>
        </w:tc>
        <w:tc>
          <w:tcPr>
            <w:tcW w:w="1342" w:type="pct"/>
            <w:gridSpan w:val="2"/>
            <w:vAlign w:val="center"/>
          </w:tcPr>
          <w:p w14:paraId="2B6CFB9C">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7B2D650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6DF9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5D4B81B4">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503" w:type="pct"/>
            <w:gridSpan w:val="3"/>
            <w:vAlign w:val="center"/>
          </w:tcPr>
          <w:p w14:paraId="18F52034">
            <w:pPr>
              <w:bidi w:val="0"/>
              <w:spacing w:line="360" w:lineRule="auto"/>
              <w:rPr>
                <w:rFonts w:hint="eastAsia" w:ascii="宋体" w:hAnsi="宋体" w:eastAsia="宋体" w:cs="宋体"/>
                <w:sz w:val="21"/>
                <w:szCs w:val="21"/>
              </w:rPr>
            </w:pPr>
            <w:r>
              <w:rPr>
                <w:rFonts w:hint="eastAsia" w:ascii="宋体" w:hAnsi="宋体" w:eastAsia="宋体" w:cs="宋体"/>
                <w:sz w:val="21"/>
                <w:szCs w:val="21"/>
              </w:rPr>
              <w:t>空调</w:t>
            </w:r>
            <w:r>
              <w:rPr>
                <w:rFonts w:hint="eastAsia" w:ascii="宋体" w:hAnsi="宋体" w:eastAsia="宋体" w:cs="宋体"/>
                <w:sz w:val="21"/>
                <w:szCs w:val="21"/>
                <w:lang w:val="en-US" w:eastAsia="zh-CN"/>
              </w:rPr>
              <w:t>系统的</w:t>
            </w:r>
            <w:r>
              <w:rPr>
                <w:rFonts w:hint="eastAsia" w:ascii="宋体" w:hAnsi="宋体" w:eastAsia="宋体" w:cs="宋体"/>
                <w:sz w:val="21"/>
                <w:szCs w:val="21"/>
              </w:rPr>
              <w:t>检修</w:t>
            </w:r>
          </w:p>
        </w:tc>
        <w:tc>
          <w:tcPr>
            <w:tcW w:w="1342" w:type="pct"/>
            <w:gridSpan w:val="2"/>
            <w:vAlign w:val="center"/>
          </w:tcPr>
          <w:p w14:paraId="283AE6CF">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1085FFD0">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F0A7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24DA9237">
            <w:pPr>
              <w:bidi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503" w:type="pct"/>
            <w:gridSpan w:val="3"/>
            <w:vAlign w:val="center"/>
          </w:tcPr>
          <w:p w14:paraId="020D13A7">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汽车暖风的检修</w:t>
            </w:r>
          </w:p>
        </w:tc>
        <w:tc>
          <w:tcPr>
            <w:tcW w:w="1342" w:type="pct"/>
            <w:gridSpan w:val="2"/>
            <w:vAlign w:val="center"/>
          </w:tcPr>
          <w:p w14:paraId="051EF4B6">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440F789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249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0364DD9B">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503" w:type="pct"/>
            <w:gridSpan w:val="3"/>
            <w:vAlign w:val="center"/>
          </w:tcPr>
          <w:p w14:paraId="2092CCEC">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除霜和加热装置的检修</w:t>
            </w:r>
          </w:p>
        </w:tc>
        <w:tc>
          <w:tcPr>
            <w:tcW w:w="1342" w:type="pct"/>
            <w:gridSpan w:val="2"/>
            <w:vAlign w:val="center"/>
          </w:tcPr>
          <w:p w14:paraId="64172BBD">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735B211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6FC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315E1F0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503" w:type="pct"/>
            <w:gridSpan w:val="3"/>
            <w:vAlign w:val="center"/>
          </w:tcPr>
          <w:p w14:paraId="296A0507">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空调通风系统的</w:t>
            </w:r>
            <w:r>
              <w:rPr>
                <w:rFonts w:hint="eastAsia" w:ascii="宋体" w:hAnsi="宋体" w:eastAsia="宋体" w:cs="宋体"/>
                <w:sz w:val="21"/>
                <w:szCs w:val="21"/>
              </w:rPr>
              <w:t>检修</w:t>
            </w:r>
          </w:p>
        </w:tc>
        <w:tc>
          <w:tcPr>
            <w:tcW w:w="1342" w:type="pct"/>
            <w:gridSpan w:val="2"/>
            <w:vAlign w:val="center"/>
          </w:tcPr>
          <w:p w14:paraId="6C150F33">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5EB7BA7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2822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1768D7B3">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p>
        </w:tc>
        <w:tc>
          <w:tcPr>
            <w:tcW w:w="2503" w:type="pct"/>
            <w:gridSpan w:val="3"/>
            <w:vAlign w:val="center"/>
          </w:tcPr>
          <w:p w14:paraId="6DE92ABC">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汽车</w:t>
            </w:r>
            <w:r>
              <w:rPr>
                <w:rFonts w:hint="eastAsia" w:ascii="宋体" w:hAnsi="宋体" w:eastAsia="宋体" w:cs="宋体"/>
                <w:sz w:val="21"/>
                <w:szCs w:val="21"/>
              </w:rPr>
              <w:t>空调</w:t>
            </w:r>
            <w:r>
              <w:rPr>
                <w:rFonts w:hint="eastAsia" w:ascii="宋体" w:hAnsi="宋体" w:eastAsia="宋体" w:cs="宋体"/>
                <w:sz w:val="21"/>
                <w:szCs w:val="21"/>
                <w:lang w:val="en-US" w:eastAsia="zh-CN"/>
              </w:rPr>
              <w:t>配气系统的检修</w:t>
            </w:r>
          </w:p>
        </w:tc>
        <w:tc>
          <w:tcPr>
            <w:tcW w:w="1342" w:type="pct"/>
            <w:gridSpan w:val="2"/>
            <w:vAlign w:val="center"/>
          </w:tcPr>
          <w:p w14:paraId="28098EDC">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67E809BA">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0E21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4989619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503" w:type="pct"/>
            <w:gridSpan w:val="3"/>
            <w:vAlign w:val="center"/>
          </w:tcPr>
          <w:p w14:paraId="5EADB928">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汽车净化系统的</w:t>
            </w:r>
            <w:r>
              <w:rPr>
                <w:rFonts w:hint="eastAsia" w:ascii="宋体" w:hAnsi="宋体" w:eastAsia="宋体" w:cs="宋体"/>
                <w:sz w:val="21"/>
                <w:szCs w:val="21"/>
              </w:rPr>
              <w:t>检修</w:t>
            </w:r>
          </w:p>
        </w:tc>
        <w:tc>
          <w:tcPr>
            <w:tcW w:w="1342" w:type="pct"/>
            <w:gridSpan w:val="2"/>
            <w:vAlign w:val="center"/>
          </w:tcPr>
          <w:p w14:paraId="2735DF92">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63641D0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36CB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65561D92">
            <w:pPr>
              <w:bidi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503" w:type="pct"/>
            <w:gridSpan w:val="3"/>
            <w:vAlign w:val="center"/>
          </w:tcPr>
          <w:p w14:paraId="101448DF">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空调系统传感器的检修</w:t>
            </w:r>
          </w:p>
        </w:tc>
        <w:tc>
          <w:tcPr>
            <w:tcW w:w="1342" w:type="pct"/>
            <w:gridSpan w:val="2"/>
            <w:vAlign w:val="center"/>
          </w:tcPr>
          <w:p w14:paraId="1E9BE6AA">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0612CC7D">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4E00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5A5C6922">
            <w:pPr>
              <w:bidi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503" w:type="pct"/>
            <w:gridSpan w:val="3"/>
            <w:vAlign w:val="center"/>
          </w:tcPr>
          <w:p w14:paraId="0B0B5B42">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空调控制面板的检修</w:t>
            </w:r>
          </w:p>
        </w:tc>
        <w:tc>
          <w:tcPr>
            <w:tcW w:w="1342" w:type="pct"/>
            <w:gridSpan w:val="2"/>
            <w:vAlign w:val="center"/>
          </w:tcPr>
          <w:p w14:paraId="632273AC">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0248A455">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5CA87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 w:hRule="atLeast"/>
        </w:trPr>
        <w:tc>
          <w:tcPr>
            <w:tcW w:w="431" w:type="pct"/>
            <w:vAlign w:val="center"/>
          </w:tcPr>
          <w:p w14:paraId="0E5354D2">
            <w:pPr>
              <w:bidi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503" w:type="pct"/>
            <w:gridSpan w:val="3"/>
            <w:vAlign w:val="center"/>
          </w:tcPr>
          <w:p w14:paraId="2CA215EF">
            <w:pPr>
              <w:bidi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空调控制系统的检修</w:t>
            </w:r>
          </w:p>
        </w:tc>
        <w:tc>
          <w:tcPr>
            <w:tcW w:w="1342" w:type="pct"/>
            <w:gridSpan w:val="2"/>
            <w:vAlign w:val="center"/>
          </w:tcPr>
          <w:p w14:paraId="75AABF0B">
            <w:pPr>
              <w:bidi w:val="0"/>
              <w:spacing w:line="360" w:lineRule="auto"/>
              <w:rPr>
                <w:rFonts w:hint="eastAsia" w:ascii="宋体" w:hAnsi="宋体" w:eastAsia="宋体" w:cs="宋体"/>
                <w:sz w:val="21"/>
                <w:szCs w:val="21"/>
              </w:rPr>
            </w:pPr>
            <w:r>
              <w:rPr>
                <w:rFonts w:hint="eastAsia" w:ascii="宋体" w:hAnsi="宋体" w:eastAsia="宋体" w:cs="宋体"/>
                <w:sz w:val="21"/>
                <w:szCs w:val="21"/>
              </w:rPr>
              <w:t>过程评价、实践考核</w:t>
            </w:r>
          </w:p>
        </w:tc>
        <w:tc>
          <w:tcPr>
            <w:tcW w:w="722" w:type="pct"/>
            <w:gridSpan w:val="2"/>
            <w:vAlign w:val="center"/>
          </w:tcPr>
          <w:p w14:paraId="33386689">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bl>
    <w:p w14:paraId="7B0DB6D3">
      <w:pPr>
        <w:bidi w:val="0"/>
        <w:spacing w:line="360" w:lineRule="auto"/>
        <w:rPr>
          <w:rFonts w:hint="eastAsia" w:ascii="宋体" w:hAnsi="宋体" w:eastAsia="宋体" w:cs="宋体"/>
          <w:sz w:val="24"/>
          <w:szCs w:val="24"/>
        </w:rPr>
      </w:pPr>
    </w:p>
    <w:p w14:paraId="0A561A26">
      <w:pPr>
        <w:bidi w:val="0"/>
        <w:spacing w:line="360" w:lineRule="auto"/>
        <w:rPr>
          <w:rFonts w:hint="eastAsia" w:ascii="宋体" w:hAnsi="宋体" w:eastAsia="宋体" w:cs="宋体"/>
          <w:sz w:val="24"/>
          <w:szCs w:val="24"/>
        </w:rPr>
      </w:pPr>
    </w:p>
    <w:sectPr>
      <w:footerReference r:id="rId8" w:type="default"/>
      <w:pgSz w:w="11907" w:h="16839"/>
      <w:pgMar w:top="1431" w:right="1306" w:bottom="1150" w:left="1687" w:header="0" w:footer="9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3A16">
    <w:pPr>
      <w:spacing w:line="168" w:lineRule="auto"/>
      <w:ind w:left="4136"/>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2AEA3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B2AEA3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C44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527935">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3527935">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7B9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A371E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0A371E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A2F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BF846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FBF846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93B09"/>
    <w:multiLevelType w:val="singleLevel"/>
    <w:tmpl w:val="67793B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E43BF"/>
    <w:rsid w:val="005319D6"/>
    <w:rsid w:val="007D6A53"/>
    <w:rsid w:val="00930024"/>
    <w:rsid w:val="00D02529"/>
    <w:rsid w:val="01300EAB"/>
    <w:rsid w:val="01F36FCC"/>
    <w:rsid w:val="01F66ABD"/>
    <w:rsid w:val="021653B1"/>
    <w:rsid w:val="02816CCE"/>
    <w:rsid w:val="02DF3514"/>
    <w:rsid w:val="03CF5817"/>
    <w:rsid w:val="03E56DE9"/>
    <w:rsid w:val="04651CD8"/>
    <w:rsid w:val="04BC5D9C"/>
    <w:rsid w:val="05740424"/>
    <w:rsid w:val="057F3208"/>
    <w:rsid w:val="05BC1DCB"/>
    <w:rsid w:val="05C50C80"/>
    <w:rsid w:val="065578BA"/>
    <w:rsid w:val="066466EB"/>
    <w:rsid w:val="066E30C6"/>
    <w:rsid w:val="06BD5DFB"/>
    <w:rsid w:val="07237653"/>
    <w:rsid w:val="078B0EFC"/>
    <w:rsid w:val="07A019A5"/>
    <w:rsid w:val="07EC6998"/>
    <w:rsid w:val="08167EB9"/>
    <w:rsid w:val="082F0F7A"/>
    <w:rsid w:val="08514A4D"/>
    <w:rsid w:val="088766C0"/>
    <w:rsid w:val="08A70B11"/>
    <w:rsid w:val="08DD2784"/>
    <w:rsid w:val="090B10A0"/>
    <w:rsid w:val="091343F8"/>
    <w:rsid w:val="094B1DE4"/>
    <w:rsid w:val="09541963"/>
    <w:rsid w:val="095D5673"/>
    <w:rsid w:val="09776735"/>
    <w:rsid w:val="099512B1"/>
    <w:rsid w:val="09A90D29"/>
    <w:rsid w:val="09F2400E"/>
    <w:rsid w:val="0A0C17EE"/>
    <w:rsid w:val="0A2B2319"/>
    <w:rsid w:val="0A4C5E14"/>
    <w:rsid w:val="0B043FF8"/>
    <w:rsid w:val="0B642CE9"/>
    <w:rsid w:val="0B674587"/>
    <w:rsid w:val="0B6C7DF0"/>
    <w:rsid w:val="0B754EF6"/>
    <w:rsid w:val="0B777A09"/>
    <w:rsid w:val="0B9E269F"/>
    <w:rsid w:val="0BB772BD"/>
    <w:rsid w:val="0BD25EA5"/>
    <w:rsid w:val="0BFF2A12"/>
    <w:rsid w:val="0C3B7EEE"/>
    <w:rsid w:val="0C7156BE"/>
    <w:rsid w:val="0CB97065"/>
    <w:rsid w:val="0CC51EAD"/>
    <w:rsid w:val="0CF12CA2"/>
    <w:rsid w:val="0D295F98"/>
    <w:rsid w:val="0D474670"/>
    <w:rsid w:val="0DA07BD0"/>
    <w:rsid w:val="0DDF6F9F"/>
    <w:rsid w:val="0E0B38F0"/>
    <w:rsid w:val="0E1D535F"/>
    <w:rsid w:val="0E63197E"/>
    <w:rsid w:val="0EC20452"/>
    <w:rsid w:val="0EC248F6"/>
    <w:rsid w:val="0EE859DF"/>
    <w:rsid w:val="0EE91E83"/>
    <w:rsid w:val="0F16079E"/>
    <w:rsid w:val="0FC226D4"/>
    <w:rsid w:val="0FDF3286"/>
    <w:rsid w:val="0FFF1232"/>
    <w:rsid w:val="10377632"/>
    <w:rsid w:val="1066305F"/>
    <w:rsid w:val="1089518C"/>
    <w:rsid w:val="10A36062"/>
    <w:rsid w:val="10AF0533"/>
    <w:rsid w:val="10CA5CE4"/>
    <w:rsid w:val="10F92125"/>
    <w:rsid w:val="11567578"/>
    <w:rsid w:val="117D4B05"/>
    <w:rsid w:val="11B04EDA"/>
    <w:rsid w:val="11EE155E"/>
    <w:rsid w:val="11FA6155"/>
    <w:rsid w:val="121E62E8"/>
    <w:rsid w:val="122E4051"/>
    <w:rsid w:val="12492C39"/>
    <w:rsid w:val="125D0492"/>
    <w:rsid w:val="12CF1390"/>
    <w:rsid w:val="12E110C3"/>
    <w:rsid w:val="12E60488"/>
    <w:rsid w:val="12EA7F78"/>
    <w:rsid w:val="134A4EBA"/>
    <w:rsid w:val="1351449B"/>
    <w:rsid w:val="13517FF7"/>
    <w:rsid w:val="137D0DEC"/>
    <w:rsid w:val="13AA7707"/>
    <w:rsid w:val="13BF7656"/>
    <w:rsid w:val="13D03611"/>
    <w:rsid w:val="13D604FC"/>
    <w:rsid w:val="141C0605"/>
    <w:rsid w:val="144933C4"/>
    <w:rsid w:val="14887A48"/>
    <w:rsid w:val="14B369E4"/>
    <w:rsid w:val="14C30A80"/>
    <w:rsid w:val="14D709D0"/>
    <w:rsid w:val="158A77F0"/>
    <w:rsid w:val="15F555B1"/>
    <w:rsid w:val="161D2412"/>
    <w:rsid w:val="162E0AC3"/>
    <w:rsid w:val="164107F7"/>
    <w:rsid w:val="16414353"/>
    <w:rsid w:val="166718DF"/>
    <w:rsid w:val="1672275E"/>
    <w:rsid w:val="169721C5"/>
    <w:rsid w:val="16D2144F"/>
    <w:rsid w:val="16FE5DD1"/>
    <w:rsid w:val="1706734A"/>
    <w:rsid w:val="17614581"/>
    <w:rsid w:val="17AD77C6"/>
    <w:rsid w:val="17BE19D3"/>
    <w:rsid w:val="17D82A95"/>
    <w:rsid w:val="17D86F39"/>
    <w:rsid w:val="17E551B2"/>
    <w:rsid w:val="17E56F60"/>
    <w:rsid w:val="18335B35"/>
    <w:rsid w:val="18890233"/>
    <w:rsid w:val="188E75F7"/>
    <w:rsid w:val="189F3180"/>
    <w:rsid w:val="18DA3201"/>
    <w:rsid w:val="19362169"/>
    <w:rsid w:val="194B54E8"/>
    <w:rsid w:val="19792055"/>
    <w:rsid w:val="197C4D77"/>
    <w:rsid w:val="19940C3D"/>
    <w:rsid w:val="1A4E5290"/>
    <w:rsid w:val="1A642D06"/>
    <w:rsid w:val="1A654388"/>
    <w:rsid w:val="1A66082C"/>
    <w:rsid w:val="1AFD0A64"/>
    <w:rsid w:val="1B2A7AAB"/>
    <w:rsid w:val="1B9238A2"/>
    <w:rsid w:val="1BAB226E"/>
    <w:rsid w:val="1BF754B3"/>
    <w:rsid w:val="1C5F19D6"/>
    <w:rsid w:val="1C7D1E5D"/>
    <w:rsid w:val="1CED6FE2"/>
    <w:rsid w:val="1D3764AF"/>
    <w:rsid w:val="1D752B34"/>
    <w:rsid w:val="1D9B4C90"/>
    <w:rsid w:val="1DE704D9"/>
    <w:rsid w:val="1E6F3A27"/>
    <w:rsid w:val="1E85324A"/>
    <w:rsid w:val="1E9D67E6"/>
    <w:rsid w:val="1F5C044F"/>
    <w:rsid w:val="1F6A2B6C"/>
    <w:rsid w:val="1F9279CD"/>
    <w:rsid w:val="20176124"/>
    <w:rsid w:val="20280331"/>
    <w:rsid w:val="204F3B10"/>
    <w:rsid w:val="205E01F7"/>
    <w:rsid w:val="208732AA"/>
    <w:rsid w:val="20886F02"/>
    <w:rsid w:val="20994D8B"/>
    <w:rsid w:val="20B41BC5"/>
    <w:rsid w:val="20EA55E7"/>
    <w:rsid w:val="21C30312"/>
    <w:rsid w:val="21EB5ABA"/>
    <w:rsid w:val="22B002C2"/>
    <w:rsid w:val="22FD7853"/>
    <w:rsid w:val="23641680"/>
    <w:rsid w:val="239D2DE4"/>
    <w:rsid w:val="23FE7D27"/>
    <w:rsid w:val="245E2574"/>
    <w:rsid w:val="247D6EA6"/>
    <w:rsid w:val="24AD7057"/>
    <w:rsid w:val="24B43E1B"/>
    <w:rsid w:val="24BB79C6"/>
    <w:rsid w:val="254046FD"/>
    <w:rsid w:val="255E0351"/>
    <w:rsid w:val="25710085"/>
    <w:rsid w:val="258B383C"/>
    <w:rsid w:val="25F0369F"/>
    <w:rsid w:val="260D5FFF"/>
    <w:rsid w:val="261F5D33"/>
    <w:rsid w:val="264C1DB9"/>
    <w:rsid w:val="2661459D"/>
    <w:rsid w:val="26DB434F"/>
    <w:rsid w:val="271138CD"/>
    <w:rsid w:val="27D03788"/>
    <w:rsid w:val="27EB411E"/>
    <w:rsid w:val="280671AA"/>
    <w:rsid w:val="280B47C0"/>
    <w:rsid w:val="281318C7"/>
    <w:rsid w:val="2818512F"/>
    <w:rsid w:val="282E04AF"/>
    <w:rsid w:val="286A598B"/>
    <w:rsid w:val="287A36F4"/>
    <w:rsid w:val="29001E4B"/>
    <w:rsid w:val="299802D6"/>
    <w:rsid w:val="29E654E5"/>
    <w:rsid w:val="29E76B67"/>
    <w:rsid w:val="29EB2AFB"/>
    <w:rsid w:val="2A241B69"/>
    <w:rsid w:val="2A5A1A2F"/>
    <w:rsid w:val="2A662182"/>
    <w:rsid w:val="2A726D79"/>
    <w:rsid w:val="2A7C7BF7"/>
    <w:rsid w:val="2AAA4765"/>
    <w:rsid w:val="2AAB5DE7"/>
    <w:rsid w:val="2B004385"/>
    <w:rsid w:val="2B12230A"/>
    <w:rsid w:val="2B54647E"/>
    <w:rsid w:val="2BB533C1"/>
    <w:rsid w:val="2C131E96"/>
    <w:rsid w:val="2C73502A"/>
    <w:rsid w:val="2C7C5C8D"/>
    <w:rsid w:val="2CA13945"/>
    <w:rsid w:val="2CE455E0"/>
    <w:rsid w:val="2CEB696E"/>
    <w:rsid w:val="2D4F15F3"/>
    <w:rsid w:val="2DAC79DB"/>
    <w:rsid w:val="2DF0259F"/>
    <w:rsid w:val="2DF33D2D"/>
    <w:rsid w:val="2E2959A0"/>
    <w:rsid w:val="2ED91D09"/>
    <w:rsid w:val="2F083808"/>
    <w:rsid w:val="2F391C13"/>
    <w:rsid w:val="2FD162F0"/>
    <w:rsid w:val="2FD61B58"/>
    <w:rsid w:val="2FDB0F1C"/>
    <w:rsid w:val="2FF37192"/>
    <w:rsid w:val="2FF40230"/>
    <w:rsid w:val="2FFA3A98"/>
    <w:rsid w:val="30DD6F16"/>
    <w:rsid w:val="30F44020"/>
    <w:rsid w:val="31886E82"/>
    <w:rsid w:val="326C036A"/>
    <w:rsid w:val="3284589B"/>
    <w:rsid w:val="32A7158A"/>
    <w:rsid w:val="32CB5278"/>
    <w:rsid w:val="32E335AA"/>
    <w:rsid w:val="333D3C9C"/>
    <w:rsid w:val="334E7C57"/>
    <w:rsid w:val="339D07EA"/>
    <w:rsid w:val="33FB393B"/>
    <w:rsid w:val="342033A2"/>
    <w:rsid w:val="346A286F"/>
    <w:rsid w:val="34833930"/>
    <w:rsid w:val="34EE7F7B"/>
    <w:rsid w:val="356B4AF0"/>
    <w:rsid w:val="357F234A"/>
    <w:rsid w:val="35831E3A"/>
    <w:rsid w:val="35A818A1"/>
    <w:rsid w:val="35CF1523"/>
    <w:rsid w:val="36050AA1"/>
    <w:rsid w:val="375717D0"/>
    <w:rsid w:val="375F68D7"/>
    <w:rsid w:val="37691503"/>
    <w:rsid w:val="37B02C8E"/>
    <w:rsid w:val="37B564F7"/>
    <w:rsid w:val="382D0783"/>
    <w:rsid w:val="38E5105E"/>
    <w:rsid w:val="38FA68B7"/>
    <w:rsid w:val="390239BE"/>
    <w:rsid w:val="39227BBC"/>
    <w:rsid w:val="39861EF9"/>
    <w:rsid w:val="39A9208B"/>
    <w:rsid w:val="3A2E433E"/>
    <w:rsid w:val="3A3C6A5B"/>
    <w:rsid w:val="3A4A1178"/>
    <w:rsid w:val="3A6B7341"/>
    <w:rsid w:val="3A7461F5"/>
    <w:rsid w:val="3AC0143A"/>
    <w:rsid w:val="3AFD443D"/>
    <w:rsid w:val="3B3140E6"/>
    <w:rsid w:val="3B4A0EA1"/>
    <w:rsid w:val="3B5D137F"/>
    <w:rsid w:val="3B5F50F7"/>
    <w:rsid w:val="3B64270E"/>
    <w:rsid w:val="3B8B7C9A"/>
    <w:rsid w:val="3B9F72A2"/>
    <w:rsid w:val="3BA7084C"/>
    <w:rsid w:val="3CA37266"/>
    <w:rsid w:val="3DB86D41"/>
    <w:rsid w:val="3ED90D1D"/>
    <w:rsid w:val="3EE85404"/>
    <w:rsid w:val="3F340649"/>
    <w:rsid w:val="3F6525B0"/>
    <w:rsid w:val="3F793778"/>
    <w:rsid w:val="3F9410E8"/>
    <w:rsid w:val="3FAE3F57"/>
    <w:rsid w:val="3FC1012F"/>
    <w:rsid w:val="3FC7326B"/>
    <w:rsid w:val="3FF33F15"/>
    <w:rsid w:val="400B13AA"/>
    <w:rsid w:val="40251D40"/>
    <w:rsid w:val="40CA3013"/>
    <w:rsid w:val="40F167F2"/>
    <w:rsid w:val="41436921"/>
    <w:rsid w:val="419B050B"/>
    <w:rsid w:val="41F8595E"/>
    <w:rsid w:val="42091919"/>
    <w:rsid w:val="42870A90"/>
    <w:rsid w:val="42A17DA3"/>
    <w:rsid w:val="42AD5BF9"/>
    <w:rsid w:val="42BC2E2F"/>
    <w:rsid w:val="42C910A8"/>
    <w:rsid w:val="42E3216A"/>
    <w:rsid w:val="43770B04"/>
    <w:rsid w:val="43811983"/>
    <w:rsid w:val="43CD4BC8"/>
    <w:rsid w:val="43E837B0"/>
    <w:rsid w:val="448B2AB9"/>
    <w:rsid w:val="44DF6EC5"/>
    <w:rsid w:val="44F87A23"/>
    <w:rsid w:val="4513485D"/>
    <w:rsid w:val="45252F0E"/>
    <w:rsid w:val="45372C41"/>
    <w:rsid w:val="45774DEB"/>
    <w:rsid w:val="46AE0CE1"/>
    <w:rsid w:val="474433F3"/>
    <w:rsid w:val="47653A95"/>
    <w:rsid w:val="47723ABC"/>
    <w:rsid w:val="47B70069"/>
    <w:rsid w:val="483D056E"/>
    <w:rsid w:val="484E7920"/>
    <w:rsid w:val="485D476D"/>
    <w:rsid w:val="48965A61"/>
    <w:rsid w:val="48965ED0"/>
    <w:rsid w:val="489B5295"/>
    <w:rsid w:val="48B06F92"/>
    <w:rsid w:val="490746D8"/>
    <w:rsid w:val="496B2EB9"/>
    <w:rsid w:val="4977185E"/>
    <w:rsid w:val="49A82FC8"/>
    <w:rsid w:val="4A037596"/>
    <w:rsid w:val="4B6776B0"/>
    <w:rsid w:val="4B8464B4"/>
    <w:rsid w:val="4C3C6779"/>
    <w:rsid w:val="4C6C31D0"/>
    <w:rsid w:val="4C7402D7"/>
    <w:rsid w:val="4CFB6302"/>
    <w:rsid w:val="4D355CB8"/>
    <w:rsid w:val="4DDE00FE"/>
    <w:rsid w:val="4DFE254E"/>
    <w:rsid w:val="4E10402F"/>
    <w:rsid w:val="4E320449"/>
    <w:rsid w:val="4EC015B1"/>
    <w:rsid w:val="4ECF7A46"/>
    <w:rsid w:val="4EF179BD"/>
    <w:rsid w:val="4FB436FE"/>
    <w:rsid w:val="506568B4"/>
    <w:rsid w:val="50903205"/>
    <w:rsid w:val="51452242"/>
    <w:rsid w:val="514E7348"/>
    <w:rsid w:val="517D19DC"/>
    <w:rsid w:val="51C94C21"/>
    <w:rsid w:val="51E41A5B"/>
    <w:rsid w:val="52C27FEE"/>
    <w:rsid w:val="52DC6BD6"/>
    <w:rsid w:val="5311062D"/>
    <w:rsid w:val="53130849"/>
    <w:rsid w:val="53530C46"/>
    <w:rsid w:val="536A2433"/>
    <w:rsid w:val="542D76E9"/>
    <w:rsid w:val="54D2203E"/>
    <w:rsid w:val="55006BAB"/>
    <w:rsid w:val="55A508EF"/>
    <w:rsid w:val="55FF6E63"/>
    <w:rsid w:val="560E354A"/>
    <w:rsid w:val="563034C0"/>
    <w:rsid w:val="563D5BDD"/>
    <w:rsid w:val="56921A85"/>
    <w:rsid w:val="56E66275"/>
    <w:rsid w:val="57055E6E"/>
    <w:rsid w:val="571E5A0F"/>
    <w:rsid w:val="57B40121"/>
    <w:rsid w:val="57EB6940"/>
    <w:rsid w:val="582901C7"/>
    <w:rsid w:val="58311772"/>
    <w:rsid w:val="58405511"/>
    <w:rsid w:val="5853793A"/>
    <w:rsid w:val="58DE5456"/>
    <w:rsid w:val="592117E6"/>
    <w:rsid w:val="593B4656"/>
    <w:rsid w:val="59EA1BD8"/>
    <w:rsid w:val="5A0507C0"/>
    <w:rsid w:val="5A28751B"/>
    <w:rsid w:val="5A7D47FA"/>
    <w:rsid w:val="5AB83A84"/>
    <w:rsid w:val="5B01542B"/>
    <w:rsid w:val="5B2D6220"/>
    <w:rsid w:val="5B85605C"/>
    <w:rsid w:val="5BB70546"/>
    <w:rsid w:val="5BD4669C"/>
    <w:rsid w:val="5C0A0310"/>
    <w:rsid w:val="5C1D7DC3"/>
    <w:rsid w:val="5C3E388C"/>
    <w:rsid w:val="5C5617A7"/>
    <w:rsid w:val="5C5B0B6B"/>
    <w:rsid w:val="5C7165E1"/>
    <w:rsid w:val="5CA70254"/>
    <w:rsid w:val="5DAB167E"/>
    <w:rsid w:val="5DBA7B13"/>
    <w:rsid w:val="5DEA21A7"/>
    <w:rsid w:val="5E3C677A"/>
    <w:rsid w:val="5E644668"/>
    <w:rsid w:val="5E6C7060"/>
    <w:rsid w:val="5EBC19F1"/>
    <w:rsid w:val="5EFC6636"/>
    <w:rsid w:val="5F0059FA"/>
    <w:rsid w:val="5F011E9E"/>
    <w:rsid w:val="5F2711D9"/>
    <w:rsid w:val="5F3A0F0C"/>
    <w:rsid w:val="5F3B6F4F"/>
    <w:rsid w:val="5F680359"/>
    <w:rsid w:val="5F920D48"/>
    <w:rsid w:val="5F9F5213"/>
    <w:rsid w:val="5FC30F01"/>
    <w:rsid w:val="5FCB6008"/>
    <w:rsid w:val="606C3347"/>
    <w:rsid w:val="606F72DB"/>
    <w:rsid w:val="608A7C71"/>
    <w:rsid w:val="618446C0"/>
    <w:rsid w:val="61F555BE"/>
    <w:rsid w:val="62312A9A"/>
    <w:rsid w:val="62440C26"/>
    <w:rsid w:val="62685D90"/>
    <w:rsid w:val="62BB05B6"/>
    <w:rsid w:val="62C03E1E"/>
    <w:rsid w:val="62D43425"/>
    <w:rsid w:val="62F45876"/>
    <w:rsid w:val="64485E79"/>
    <w:rsid w:val="646802C9"/>
    <w:rsid w:val="648B3FB8"/>
    <w:rsid w:val="649E3CEB"/>
    <w:rsid w:val="651D5558"/>
    <w:rsid w:val="652D6957"/>
    <w:rsid w:val="654F4FE5"/>
    <w:rsid w:val="65B83975"/>
    <w:rsid w:val="65CC4888"/>
    <w:rsid w:val="6626043C"/>
    <w:rsid w:val="6660394E"/>
    <w:rsid w:val="66680A54"/>
    <w:rsid w:val="66E14363"/>
    <w:rsid w:val="66F422E8"/>
    <w:rsid w:val="67362901"/>
    <w:rsid w:val="673821D5"/>
    <w:rsid w:val="67423054"/>
    <w:rsid w:val="674A1F08"/>
    <w:rsid w:val="6787315C"/>
    <w:rsid w:val="67876CB8"/>
    <w:rsid w:val="679F4002"/>
    <w:rsid w:val="67EE0AE5"/>
    <w:rsid w:val="67F62EB3"/>
    <w:rsid w:val="68182006"/>
    <w:rsid w:val="68684D3C"/>
    <w:rsid w:val="68DC4DE2"/>
    <w:rsid w:val="68DD74D8"/>
    <w:rsid w:val="68E819D9"/>
    <w:rsid w:val="690A7BA1"/>
    <w:rsid w:val="694F1A58"/>
    <w:rsid w:val="696A0640"/>
    <w:rsid w:val="69FB671D"/>
    <w:rsid w:val="69FF522C"/>
    <w:rsid w:val="6A75729C"/>
    <w:rsid w:val="6A9260A0"/>
    <w:rsid w:val="6B3B2294"/>
    <w:rsid w:val="6B572E46"/>
    <w:rsid w:val="6B833C3B"/>
    <w:rsid w:val="6BBA3B00"/>
    <w:rsid w:val="6BBF2EC5"/>
    <w:rsid w:val="6BF32B6E"/>
    <w:rsid w:val="6C6D2921"/>
    <w:rsid w:val="6C9C1458"/>
    <w:rsid w:val="6C9D2ADA"/>
    <w:rsid w:val="6CAF118B"/>
    <w:rsid w:val="6CE60925"/>
    <w:rsid w:val="6D0019E7"/>
    <w:rsid w:val="6D2A6A64"/>
    <w:rsid w:val="6E8B4399"/>
    <w:rsid w:val="6F11762D"/>
    <w:rsid w:val="6F143527"/>
    <w:rsid w:val="6FAA79E8"/>
    <w:rsid w:val="6FF5673A"/>
    <w:rsid w:val="6FFD045F"/>
    <w:rsid w:val="700D7F77"/>
    <w:rsid w:val="70952446"/>
    <w:rsid w:val="70B76860"/>
    <w:rsid w:val="70CC1BE0"/>
    <w:rsid w:val="711F7F62"/>
    <w:rsid w:val="717958C4"/>
    <w:rsid w:val="71A32941"/>
    <w:rsid w:val="71DD22F7"/>
    <w:rsid w:val="724265FE"/>
    <w:rsid w:val="72785B7B"/>
    <w:rsid w:val="72A746B3"/>
    <w:rsid w:val="72C2329A"/>
    <w:rsid w:val="72E01973"/>
    <w:rsid w:val="72EB459F"/>
    <w:rsid w:val="735A7977"/>
    <w:rsid w:val="736D76AA"/>
    <w:rsid w:val="738642C8"/>
    <w:rsid w:val="7387721E"/>
    <w:rsid w:val="73C31078"/>
    <w:rsid w:val="73FB6A64"/>
    <w:rsid w:val="740A6CA7"/>
    <w:rsid w:val="741B5358"/>
    <w:rsid w:val="74493C73"/>
    <w:rsid w:val="7476433D"/>
    <w:rsid w:val="74E76FE8"/>
    <w:rsid w:val="74FA6D1C"/>
    <w:rsid w:val="75023E22"/>
    <w:rsid w:val="754E7067"/>
    <w:rsid w:val="755503F6"/>
    <w:rsid w:val="762322A2"/>
    <w:rsid w:val="76E557A9"/>
    <w:rsid w:val="776B2153"/>
    <w:rsid w:val="77CB229D"/>
    <w:rsid w:val="77F4039A"/>
    <w:rsid w:val="7803238B"/>
    <w:rsid w:val="78E71CAD"/>
    <w:rsid w:val="78E81581"/>
    <w:rsid w:val="795C61F7"/>
    <w:rsid w:val="796B468C"/>
    <w:rsid w:val="797D43BF"/>
    <w:rsid w:val="79817A0B"/>
    <w:rsid w:val="79DF2984"/>
    <w:rsid w:val="79E41D48"/>
    <w:rsid w:val="7A4D1061"/>
    <w:rsid w:val="7ADE49EA"/>
    <w:rsid w:val="7AEF309B"/>
    <w:rsid w:val="7AF97A75"/>
    <w:rsid w:val="7B4A207F"/>
    <w:rsid w:val="7BE40725"/>
    <w:rsid w:val="7C4E5B9F"/>
    <w:rsid w:val="7C951EA6"/>
    <w:rsid w:val="7DF05160"/>
    <w:rsid w:val="7E88183C"/>
    <w:rsid w:val="7EEF7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paragraph" w:customStyle="1" w:styleId="10">
    <w:name w:val="表格1"/>
    <w:basedOn w:val="1"/>
    <w:qFormat/>
    <w:uiPriority w:val="0"/>
    <w:pPr>
      <w:jc w:val="left"/>
    </w:pPr>
    <w:rPr>
      <w:rFonts w:eastAsia="宋体" w:asciiTheme="minorAscii" w:hAnsiTheme="minorAsci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4440</Words>
  <Characters>4645</Characters>
  <TotalTime>10</TotalTime>
  <ScaleCrop>false</ScaleCrop>
  <LinksUpToDate>false</LinksUpToDate>
  <CharactersWithSpaces>4679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2025-02-21T06:25:00Z</dcterms:created>
  <dc:creator>康老师</dc:creator>
  <cp:lastModifiedBy>悠蓝的梦</cp:lastModifiedBy>
  <dcterms:modified xsi:type="dcterms:W3CDTF">2025-04-28T05:37:23Z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2025-02-21T11:46:38Z</vt:filetime>
  </property>
  <property fmtid="{D5CDD505-2E9C-101B-9397-08002B2CF9AE}" pid="4" name="KSOTemplateDocerSaveRecord">
    <vt:lpwstr>eyJoZGlkIjoiZTZmZTA4Y2M4OGJmMGY5ZmEyYTQ1NWZjYzk2OTU2MGIiLCJ1c2VySWQiOiIxNTUxMTA1OTk1In0=</vt:lpwstr>
  </property>
  <property fmtid="{D5CDD505-2E9C-101B-9397-08002B2CF9AE}" pid="5" name="KSOProductBuildVer">
    <vt:lpwstr>2052-12.1.0.20784</vt:lpwstr>
  </property>
  <property fmtid="{D5CDD505-2E9C-101B-9397-08002B2CF9AE}" pid="6" name="ICV">
    <vt:lpwstr>EE044F5B1B9E405F9BB64A02D53DC358_12</vt:lpwstr>
  </property>
</Properties>
</file>