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6CAD" w14:textId="77777777" w:rsidR="0058106C" w:rsidRDefault="0058106C" w:rsidP="0058106C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6D8CFC8A" w14:textId="77777777" w:rsidR="0058106C" w:rsidRPr="00EC454D" w:rsidRDefault="0058106C" w:rsidP="0058106C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EC454D">
        <w:rPr>
          <w:rFonts w:ascii="宋体" w:eastAsia="宋体" w:hAnsi="宋体" w:hint="eastAsia"/>
          <w:sz w:val="32"/>
          <w:szCs w:val="32"/>
        </w:rPr>
        <w:t>孔管式结构与原理</w:t>
      </w:r>
    </w:p>
    <w:p w14:paraId="54C13637" w14:textId="77777777" w:rsidR="0058106C" w:rsidRDefault="0058106C" w:rsidP="0058106C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膨胀阀式结构与原理</w:t>
      </w:r>
    </w:p>
    <w:p w14:paraId="13417E16" w14:textId="77777777" w:rsidR="0058106C" w:rsidRDefault="0058106C" w:rsidP="0058106C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1349AE08" w14:textId="352CD058" w:rsidR="0058106C" w:rsidRDefault="0058106C" w:rsidP="0058106C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膨胀阀式结构与原理</w:t>
      </w:r>
    </w:p>
    <w:p w14:paraId="4D9017DB" w14:textId="77777777" w:rsidR="0058106C" w:rsidRDefault="0058106C" w:rsidP="0058106C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0CA6186A" w14:textId="528EDBB9" w:rsidR="0058106C" w:rsidRDefault="0058106C" w:rsidP="0058106C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孔管式结构与原理</w:t>
      </w:r>
    </w:p>
    <w:p w14:paraId="32ADE32B" w14:textId="77777777" w:rsidR="0058106C" w:rsidRDefault="0058106C" w:rsidP="0058106C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083DA7E2" w14:textId="2BF0099F" w:rsidR="00074435" w:rsidRDefault="0058106C" w:rsidP="0058106C">
      <w:pPr>
        <w:rPr>
          <w:rFonts w:hint="eastAsia"/>
        </w:rPr>
      </w:pPr>
      <w:r>
        <w:rPr>
          <w:rFonts w:ascii="宋体" w:eastAsia="宋体" w:hAnsi="宋体" w:hint="eastAsia"/>
          <w:sz w:val="32"/>
          <w:szCs w:val="32"/>
        </w:rPr>
        <w:t>教材第二章，第四节，一、技术原理</w:t>
      </w:r>
    </w:p>
    <w:sectPr w:rsidR="0007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6218" w14:textId="77777777" w:rsidR="00585961" w:rsidRDefault="00585961" w:rsidP="00916867">
      <w:pPr>
        <w:rPr>
          <w:rFonts w:hint="eastAsia"/>
        </w:rPr>
      </w:pPr>
      <w:r>
        <w:separator/>
      </w:r>
    </w:p>
  </w:endnote>
  <w:endnote w:type="continuationSeparator" w:id="0">
    <w:p w14:paraId="1139C4F4" w14:textId="77777777" w:rsidR="00585961" w:rsidRDefault="00585961" w:rsidP="009168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C241" w14:textId="77777777" w:rsidR="00585961" w:rsidRDefault="00585961" w:rsidP="00916867">
      <w:pPr>
        <w:rPr>
          <w:rFonts w:hint="eastAsia"/>
        </w:rPr>
      </w:pPr>
      <w:r>
        <w:separator/>
      </w:r>
    </w:p>
  </w:footnote>
  <w:footnote w:type="continuationSeparator" w:id="0">
    <w:p w14:paraId="200CCE99" w14:textId="77777777" w:rsidR="00585961" w:rsidRDefault="00585961" w:rsidP="0091686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F7D93"/>
    <w:multiLevelType w:val="hybridMultilevel"/>
    <w:tmpl w:val="C7AC921A"/>
    <w:lvl w:ilvl="0" w:tplc="B8D0A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A31653"/>
    <w:multiLevelType w:val="hybridMultilevel"/>
    <w:tmpl w:val="31C0FA9C"/>
    <w:lvl w:ilvl="0" w:tplc="B7360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22111328">
    <w:abstractNumId w:val="1"/>
  </w:num>
  <w:num w:numId="2" w16cid:durableId="998310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FD"/>
    <w:rsid w:val="000423BB"/>
    <w:rsid w:val="00074435"/>
    <w:rsid w:val="00557387"/>
    <w:rsid w:val="0058106C"/>
    <w:rsid w:val="00585961"/>
    <w:rsid w:val="005D7AFD"/>
    <w:rsid w:val="006B01C2"/>
    <w:rsid w:val="00916867"/>
    <w:rsid w:val="00B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2A2D0"/>
  <w15:chartTrackingRefBased/>
  <w15:docId w15:val="{ABFFC53B-5EBC-4A44-B154-9586FFCE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0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AFD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AFD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AFD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A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AF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AF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AF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A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A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AF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AF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7AF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A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A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AF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A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AF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D7AF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68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686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16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68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2026-02-05T00:41:00Z</dcterms:created>
  <dcterms:modified xsi:type="dcterms:W3CDTF">2026-02-05T00:54:00Z</dcterms:modified>
</cp:coreProperties>
</file>