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9F53" w14:textId="77777777" w:rsidR="00442D82" w:rsidRDefault="00442D82" w:rsidP="00442D82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58840679" w14:textId="77777777" w:rsidR="00442D82" w:rsidRPr="000F2689" w:rsidRDefault="00442D82" w:rsidP="00442D82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0F2689">
        <w:rPr>
          <w:rFonts w:ascii="宋体" w:eastAsia="宋体" w:hAnsi="宋体" w:hint="eastAsia"/>
          <w:sz w:val="32"/>
          <w:szCs w:val="32"/>
        </w:rPr>
        <w:t>暖风的热量来源</w:t>
      </w:r>
    </w:p>
    <w:p w14:paraId="5BF92932" w14:textId="77777777" w:rsidR="00442D82" w:rsidRDefault="00442D82" w:rsidP="00442D82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P</w:t>
      </w:r>
      <w:r>
        <w:rPr>
          <w:rFonts w:ascii="宋体" w:eastAsia="宋体" w:hAnsi="宋体"/>
          <w:sz w:val="32"/>
          <w:szCs w:val="32"/>
        </w:rPr>
        <w:t>TC</w:t>
      </w:r>
      <w:r>
        <w:rPr>
          <w:rFonts w:ascii="宋体" w:eastAsia="宋体" w:hAnsi="宋体" w:hint="eastAsia"/>
          <w:sz w:val="32"/>
          <w:szCs w:val="32"/>
        </w:rPr>
        <w:t>部件结构</w:t>
      </w:r>
    </w:p>
    <w:p w14:paraId="00AE49D2" w14:textId="77777777" w:rsidR="00442D82" w:rsidRDefault="00442D82" w:rsidP="00442D82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暖风的作用</w:t>
      </w:r>
    </w:p>
    <w:p w14:paraId="3952AAEC" w14:textId="77777777" w:rsidR="00442D82" w:rsidRDefault="00442D82" w:rsidP="00442D82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P</w:t>
      </w:r>
      <w:r>
        <w:rPr>
          <w:rFonts w:ascii="宋体" w:eastAsia="宋体" w:hAnsi="宋体"/>
          <w:sz w:val="32"/>
          <w:szCs w:val="32"/>
        </w:rPr>
        <w:t>TC</w:t>
      </w:r>
      <w:r>
        <w:rPr>
          <w:rFonts w:ascii="宋体" w:eastAsia="宋体" w:hAnsi="宋体" w:hint="eastAsia"/>
          <w:sz w:val="32"/>
          <w:szCs w:val="32"/>
        </w:rPr>
        <w:t>作用</w:t>
      </w:r>
    </w:p>
    <w:p w14:paraId="7C9B5441" w14:textId="77777777" w:rsidR="00442D82" w:rsidRDefault="00442D82" w:rsidP="00442D82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3373EAF7" w14:textId="40EDC495" w:rsidR="00442D82" w:rsidRDefault="00442D82" w:rsidP="00442D82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P</w:t>
      </w:r>
      <w:r>
        <w:rPr>
          <w:rFonts w:ascii="宋体" w:eastAsia="宋体" w:hAnsi="宋体"/>
          <w:sz w:val="32"/>
          <w:szCs w:val="32"/>
        </w:rPr>
        <w:t>TC</w:t>
      </w:r>
      <w:r>
        <w:rPr>
          <w:rFonts w:ascii="宋体" w:eastAsia="宋体" w:hAnsi="宋体" w:hint="eastAsia"/>
          <w:sz w:val="32"/>
          <w:szCs w:val="32"/>
        </w:rPr>
        <w:t>作用</w:t>
      </w:r>
    </w:p>
    <w:p w14:paraId="7EDADEAC" w14:textId="77777777" w:rsidR="00442D82" w:rsidRDefault="00442D82" w:rsidP="00442D82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0109D2C3" w14:textId="6DFC306E" w:rsidR="00442D82" w:rsidRDefault="00442D82" w:rsidP="00442D82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暖风的作用</w:t>
      </w:r>
    </w:p>
    <w:p w14:paraId="0BE9677B" w14:textId="77777777" w:rsidR="00442D82" w:rsidRDefault="00442D82" w:rsidP="00442D82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70E72BD3" w14:textId="2D9D7049" w:rsidR="00442D82" w:rsidRDefault="00442D82" w:rsidP="00442D82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教材第三章，第一节，一、技术原理</w:t>
      </w:r>
    </w:p>
    <w:p w14:paraId="33A3A1E0" w14:textId="52BDC035" w:rsidR="00074435" w:rsidRPr="00442D82" w:rsidRDefault="00074435" w:rsidP="00442D82">
      <w:pPr>
        <w:rPr>
          <w:rFonts w:hint="eastAsia"/>
        </w:rPr>
      </w:pPr>
    </w:p>
    <w:sectPr w:rsidR="00074435" w:rsidRPr="00442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5E57" w14:textId="77777777" w:rsidR="005B329F" w:rsidRDefault="005B329F" w:rsidP="0034642D">
      <w:pPr>
        <w:rPr>
          <w:rFonts w:hint="eastAsia"/>
        </w:rPr>
      </w:pPr>
      <w:r>
        <w:separator/>
      </w:r>
    </w:p>
  </w:endnote>
  <w:endnote w:type="continuationSeparator" w:id="0">
    <w:p w14:paraId="698798F2" w14:textId="77777777" w:rsidR="005B329F" w:rsidRDefault="005B329F" w:rsidP="003464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8AB2" w14:textId="77777777" w:rsidR="005B329F" w:rsidRDefault="005B329F" w:rsidP="0034642D">
      <w:pPr>
        <w:rPr>
          <w:rFonts w:hint="eastAsia"/>
        </w:rPr>
      </w:pPr>
      <w:r>
        <w:separator/>
      </w:r>
    </w:p>
  </w:footnote>
  <w:footnote w:type="continuationSeparator" w:id="0">
    <w:p w14:paraId="43012430" w14:textId="77777777" w:rsidR="005B329F" w:rsidRDefault="005B329F" w:rsidP="0034642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12A05"/>
    <w:multiLevelType w:val="hybridMultilevel"/>
    <w:tmpl w:val="3AB21AD0"/>
    <w:lvl w:ilvl="0" w:tplc="A1802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B93543"/>
    <w:multiLevelType w:val="hybridMultilevel"/>
    <w:tmpl w:val="49BAF942"/>
    <w:lvl w:ilvl="0" w:tplc="C72EE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93883164">
    <w:abstractNumId w:val="1"/>
  </w:num>
  <w:num w:numId="2" w16cid:durableId="157477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27"/>
    <w:rsid w:val="00074435"/>
    <w:rsid w:val="002A6AD2"/>
    <w:rsid w:val="0034642D"/>
    <w:rsid w:val="00442D82"/>
    <w:rsid w:val="00557387"/>
    <w:rsid w:val="005B329F"/>
    <w:rsid w:val="006B01C2"/>
    <w:rsid w:val="007A203A"/>
    <w:rsid w:val="0085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0DE78"/>
  <w15:chartTrackingRefBased/>
  <w15:docId w15:val="{E2D8A2F6-5FB4-4A40-B402-93198719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D8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527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527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527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5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5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5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52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5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5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527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527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5527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5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5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5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52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5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52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5552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464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464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46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464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2026-02-05T00:40:00Z</dcterms:created>
  <dcterms:modified xsi:type="dcterms:W3CDTF">2026-02-05T00:52:00Z</dcterms:modified>
</cp:coreProperties>
</file>