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DA5B" w14:textId="77777777" w:rsidR="003C5575" w:rsidRDefault="003C5575" w:rsidP="003C5575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39B2A2FC" w14:textId="77777777" w:rsidR="003C5575" w:rsidRPr="00B12417" w:rsidRDefault="003C5575" w:rsidP="003C5575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B12417">
        <w:rPr>
          <w:rFonts w:ascii="宋体" w:eastAsia="宋体" w:hAnsi="宋体"/>
          <w:sz w:val="32"/>
          <w:szCs w:val="32"/>
        </w:rPr>
        <w:t>PTC</w:t>
      </w:r>
      <w:r w:rsidRPr="00B12417">
        <w:rPr>
          <w:rFonts w:ascii="宋体" w:eastAsia="宋体" w:hAnsi="宋体" w:hint="eastAsia"/>
          <w:sz w:val="32"/>
          <w:szCs w:val="32"/>
        </w:rPr>
        <w:t>如何工作的</w:t>
      </w:r>
    </w:p>
    <w:p w14:paraId="7DD297D2" w14:textId="5FFF0F90" w:rsidR="00074435" w:rsidRPr="003C5575" w:rsidRDefault="003C5575" w:rsidP="003C5575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P</w:t>
      </w:r>
      <w:r>
        <w:rPr>
          <w:rFonts w:ascii="宋体" w:eastAsia="宋体" w:hAnsi="宋体"/>
          <w:sz w:val="32"/>
          <w:szCs w:val="32"/>
        </w:rPr>
        <w:t>TC</w:t>
      </w:r>
      <w:r>
        <w:rPr>
          <w:rFonts w:ascii="宋体" w:eastAsia="宋体" w:hAnsi="宋体" w:hint="eastAsia"/>
          <w:sz w:val="32"/>
          <w:szCs w:val="32"/>
        </w:rPr>
        <w:t>为什么热得快</w:t>
      </w:r>
    </w:p>
    <w:sectPr w:rsidR="00074435" w:rsidRPr="003C5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8E3E0" w14:textId="77777777" w:rsidR="00D25335" w:rsidRDefault="00D25335" w:rsidP="003C5575">
      <w:pPr>
        <w:rPr>
          <w:rFonts w:hint="eastAsia"/>
        </w:rPr>
      </w:pPr>
      <w:r>
        <w:separator/>
      </w:r>
    </w:p>
  </w:endnote>
  <w:endnote w:type="continuationSeparator" w:id="0">
    <w:p w14:paraId="5F4CC61A" w14:textId="77777777" w:rsidR="00D25335" w:rsidRDefault="00D25335" w:rsidP="003C55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8319" w14:textId="77777777" w:rsidR="00D25335" w:rsidRDefault="00D25335" w:rsidP="003C5575">
      <w:pPr>
        <w:rPr>
          <w:rFonts w:hint="eastAsia"/>
        </w:rPr>
      </w:pPr>
      <w:r>
        <w:separator/>
      </w:r>
    </w:p>
  </w:footnote>
  <w:footnote w:type="continuationSeparator" w:id="0">
    <w:p w14:paraId="290A33FB" w14:textId="77777777" w:rsidR="00D25335" w:rsidRDefault="00D25335" w:rsidP="003C557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12DB1"/>
    <w:multiLevelType w:val="hybridMultilevel"/>
    <w:tmpl w:val="555AF838"/>
    <w:lvl w:ilvl="0" w:tplc="CA409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16355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52"/>
    <w:rsid w:val="00074435"/>
    <w:rsid w:val="00170052"/>
    <w:rsid w:val="003C5575"/>
    <w:rsid w:val="00557387"/>
    <w:rsid w:val="006B01C2"/>
    <w:rsid w:val="00D2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B5F4C"/>
  <w15:chartTrackingRefBased/>
  <w15:docId w15:val="{1CD5ADBE-9E87-4440-8A72-78A86367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57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052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052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052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05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05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05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05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0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0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052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052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70052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0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0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0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05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0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05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170052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55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C557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5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C55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2026-02-05T00:39:00Z</dcterms:created>
  <dcterms:modified xsi:type="dcterms:W3CDTF">2026-02-05T00:39:00Z</dcterms:modified>
</cp:coreProperties>
</file>